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22C20" w14:textId="0EDB7DD1" w:rsidR="001E792D" w:rsidRPr="000B2133" w:rsidRDefault="005A5B37" w:rsidP="007002C3">
      <w:pPr>
        <w:pStyle w:val="Title"/>
      </w:pPr>
      <w:r w:rsidRPr="00D75B5B">
        <w:rPr>
          <w:color w:val="0052A3"/>
        </w:rPr>
        <w:t>Career</w:t>
      </w:r>
      <w:r w:rsidR="00FE164F" w:rsidRPr="00D75B5B">
        <w:rPr>
          <w:color w:val="0052A3"/>
        </w:rPr>
        <w:t xml:space="preserve"> &amp; </w:t>
      </w:r>
      <w:r w:rsidRPr="00D75B5B">
        <w:rPr>
          <w:color w:val="0052A3"/>
        </w:rPr>
        <w:t>College</w:t>
      </w:r>
      <w:r w:rsidR="00FE164F" w:rsidRPr="00D75B5B">
        <w:rPr>
          <w:color w:val="0052A3"/>
        </w:rPr>
        <w:t xml:space="preserve"> </w:t>
      </w:r>
      <w:r w:rsidRPr="00D75B5B">
        <w:rPr>
          <w:color w:val="0052A3"/>
        </w:rPr>
        <w:t>Readiness</w:t>
      </w:r>
      <w:r w:rsidR="00FE164F" w:rsidRPr="00D75B5B">
        <w:rPr>
          <w:color w:val="0052A3"/>
        </w:rPr>
        <w:t xml:space="preserve"> </w:t>
      </w:r>
      <w:r w:rsidRPr="00D75B5B">
        <w:rPr>
          <w:color w:val="0052A3"/>
        </w:rPr>
        <w:t>Lesson</w:t>
      </w:r>
      <w:r w:rsidR="00FE164F" w:rsidRPr="00D75B5B">
        <w:rPr>
          <w:color w:val="0052A3"/>
        </w:rPr>
        <w:t xml:space="preserve"> </w:t>
      </w:r>
      <w:r w:rsidRPr="00D75B5B">
        <w:rPr>
          <w:color w:val="0052A3"/>
        </w:rPr>
        <w:t>Plan</w:t>
      </w:r>
    </w:p>
    <w:p w14:paraId="2EC3CE6C" w14:textId="6B807357" w:rsidR="00FE164F" w:rsidRPr="000B2133" w:rsidRDefault="00226487" w:rsidP="007002C3">
      <w:pPr>
        <w:pStyle w:val="Title"/>
      </w:pPr>
      <w:r w:rsidRPr="000B2133">
        <w:t>Wh</w:t>
      </w:r>
      <w:r w:rsidR="001A6A53" w:rsidRPr="000B2133">
        <w:t xml:space="preserve">at </w:t>
      </w:r>
      <w:r w:rsidR="00671AAE" w:rsidRPr="000B2133">
        <w:t>M</w:t>
      </w:r>
      <w:r w:rsidR="001A6A53" w:rsidRPr="000B2133">
        <w:t xml:space="preserve">atters to </w:t>
      </w:r>
      <w:r w:rsidR="00671AAE" w:rsidRPr="000B2133">
        <w:t>M</w:t>
      </w:r>
      <w:r w:rsidR="001A6A53" w:rsidRPr="000B2133">
        <w:t>e</w:t>
      </w:r>
      <w:r w:rsidR="00E2703B" w:rsidRPr="000B2133">
        <w:t>?</w:t>
      </w:r>
    </w:p>
    <w:p w14:paraId="28D2D662" w14:textId="77777777" w:rsidR="005A0304" w:rsidRPr="000B2133" w:rsidRDefault="007E294A" w:rsidP="002A3BC1">
      <w:pPr>
        <w:pStyle w:val="Heading1"/>
      </w:pPr>
      <w:r w:rsidRPr="000B2133">
        <w:t>Self-k</w:t>
      </w:r>
      <w:r w:rsidR="001A6A53" w:rsidRPr="000B2133">
        <w:t>nowledge</w:t>
      </w:r>
    </w:p>
    <w:p w14:paraId="3B773C94" w14:textId="77777777" w:rsidR="005A0304" w:rsidRPr="000B2133" w:rsidRDefault="005A0304" w:rsidP="007002C3">
      <w:pPr>
        <w:pStyle w:val="Heading2"/>
      </w:pPr>
      <w:r w:rsidRPr="000B2133">
        <w:t xml:space="preserve">Grade Level </w:t>
      </w:r>
      <w:r w:rsidR="001A6A53" w:rsidRPr="000B2133">
        <w:t>10</w:t>
      </w:r>
    </w:p>
    <w:p w14:paraId="685BBE79" w14:textId="77777777" w:rsidR="00FE164F" w:rsidRPr="000B2133" w:rsidRDefault="00FE164F" w:rsidP="007962AA">
      <w:pPr>
        <w:pStyle w:val="Heading3"/>
      </w:pPr>
      <w:r w:rsidRPr="000B2133">
        <w:t>O</w:t>
      </w:r>
      <w:r w:rsidR="00740387" w:rsidRPr="000B2133">
        <w:t>verview</w:t>
      </w:r>
    </w:p>
    <w:p w14:paraId="22A71774" w14:textId="316CB662" w:rsidR="00CD2694" w:rsidRPr="000B2133" w:rsidRDefault="0096516F" w:rsidP="002A3BC1">
      <w:pPr>
        <w:spacing w:after="220"/>
        <w:rPr>
          <w:rFonts w:cs="Arial"/>
        </w:rPr>
      </w:pPr>
      <w:r w:rsidRPr="000B2133">
        <w:rPr>
          <w:rFonts w:cs="Arial"/>
        </w:rPr>
        <w:t>S</w:t>
      </w:r>
      <w:r w:rsidR="001A6A53" w:rsidRPr="000B2133">
        <w:rPr>
          <w:rFonts w:cs="Arial"/>
        </w:rPr>
        <w:t xml:space="preserve">tudents </w:t>
      </w:r>
      <w:r w:rsidRPr="000B2133">
        <w:rPr>
          <w:rFonts w:cs="Arial"/>
        </w:rPr>
        <w:t xml:space="preserve">will </w:t>
      </w:r>
      <w:r w:rsidR="003B76DF" w:rsidRPr="000B2133">
        <w:rPr>
          <w:rFonts w:cs="Arial"/>
        </w:rPr>
        <w:t>use the California CareerZone Work Importance Profile</w:t>
      </w:r>
      <w:r w:rsidR="000C38F0" w:rsidRPr="000B2133">
        <w:rPr>
          <w:rFonts w:cs="Arial"/>
        </w:rPr>
        <w:t>r</w:t>
      </w:r>
      <w:r w:rsidR="003B76DF" w:rsidRPr="000B2133">
        <w:rPr>
          <w:rFonts w:cs="Arial"/>
        </w:rPr>
        <w:t xml:space="preserve"> assessment to </w:t>
      </w:r>
      <w:r w:rsidR="00E2703B" w:rsidRPr="000B2133">
        <w:rPr>
          <w:rFonts w:cs="Arial"/>
        </w:rPr>
        <w:t>identify</w:t>
      </w:r>
      <w:r w:rsidRPr="000B2133">
        <w:rPr>
          <w:rFonts w:cs="Arial"/>
        </w:rPr>
        <w:t xml:space="preserve"> </w:t>
      </w:r>
      <w:r w:rsidR="001A6A53" w:rsidRPr="000B2133">
        <w:rPr>
          <w:rFonts w:cs="Arial"/>
        </w:rPr>
        <w:t xml:space="preserve">their </w:t>
      </w:r>
      <w:r w:rsidR="0065143F" w:rsidRPr="000B2133">
        <w:rPr>
          <w:rFonts w:cs="Arial"/>
        </w:rPr>
        <w:t xml:space="preserve">work </w:t>
      </w:r>
      <w:r w:rsidRPr="000B2133">
        <w:rPr>
          <w:rFonts w:cs="Arial"/>
        </w:rPr>
        <w:t>values</w:t>
      </w:r>
      <w:r w:rsidR="003B76DF" w:rsidRPr="000B2133">
        <w:rPr>
          <w:rFonts w:cs="Arial"/>
        </w:rPr>
        <w:t>. They will then</w:t>
      </w:r>
      <w:r w:rsidRPr="000B2133">
        <w:rPr>
          <w:rFonts w:cs="Arial"/>
        </w:rPr>
        <w:t xml:space="preserve"> </w:t>
      </w:r>
      <w:r w:rsidR="001A6A53" w:rsidRPr="000B2133">
        <w:rPr>
          <w:rFonts w:cs="Arial"/>
        </w:rPr>
        <w:t xml:space="preserve">identify </w:t>
      </w:r>
      <w:r w:rsidR="00D60A6B">
        <w:rPr>
          <w:rFonts w:cs="Arial"/>
        </w:rPr>
        <w:t>the relationship of work</w:t>
      </w:r>
      <w:r w:rsidR="001A6A53" w:rsidRPr="000B2133">
        <w:rPr>
          <w:rFonts w:cs="Arial"/>
        </w:rPr>
        <w:t xml:space="preserve"> </w:t>
      </w:r>
      <w:r w:rsidR="00FE3D8C" w:rsidRPr="000B2133">
        <w:rPr>
          <w:rFonts w:cs="Arial"/>
        </w:rPr>
        <w:t xml:space="preserve">values </w:t>
      </w:r>
      <w:r w:rsidR="00D60A6B">
        <w:rPr>
          <w:rFonts w:cs="Arial"/>
        </w:rPr>
        <w:t xml:space="preserve">with </w:t>
      </w:r>
      <w:r w:rsidR="00FE3D8C" w:rsidRPr="000B2133">
        <w:rPr>
          <w:rFonts w:cs="Arial"/>
        </w:rPr>
        <w:t>career</w:t>
      </w:r>
      <w:r w:rsidR="00E2703B" w:rsidRPr="000B2133">
        <w:rPr>
          <w:rFonts w:cs="Arial"/>
        </w:rPr>
        <w:t xml:space="preserve"> selection</w:t>
      </w:r>
      <w:r w:rsidR="001A6A53" w:rsidRPr="000B2133">
        <w:rPr>
          <w:rFonts w:cs="Arial"/>
        </w:rPr>
        <w:t>.</w:t>
      </w:r>
    </w:p>
    <w:p w14:paraId="7F3B7B67" w14:textId="77777777" w:rsidR="00FE164F" w:rsidRPr="000B2133" w:rsidRDefault="00FE164F" w:rsidP="007962AA">
      <w:pPr>
        <w:pStyle w:val="Heading3"/>
      </w:pPr>
      <w:r w:rsidRPr="000B2133">
        <w:t>L</w:t>
      </w:r>
      <w:r w:rsidR="00E01C83" w:rsidRPr="000B2133">
        <w:t>earning</w:t>
      </w:r>
      <w:r w:rsidRPr="000B2133">
        <w:t xml:space="preserve"> O</w:t>
      </w:r>
      <w:r w:rsidR="00E01C83" w:rsidRPr="000B2133">
        <w:t>utcomes</w:t>
      </w:r>
    </w:p>
    <w:p w14:paraId="27FA1C73" w14:textId="77777777" w:rsidR="00F24F6A" w:rsidRPr="000B2133" w:rsidRDefault="00FE164F" w:rsidP="007962AA">
      <w:pPr>
        <w:spacing w:after="120"/>
        <w:rPr>
          <w:rFonts w:cs="Arial"/>
        </w:rPr>
      </w:pPr>
      <w:r w:rsidRPr="000B2133">
        <w:rPr>
          <w:rFonts w:cs="Arial"/>
        </w:rPr>
        <w:t>At the end of this lesson, students will be able to</w:t>
      </w:r>
      <w:r w:rsidR="00F24F6A" w:rsidRPr="000B2133">
        <w:rPr>
          <w:rFonts w:cs="Arial"/>
        </w:rPr>
        <w:t>:</w:t>
      </w:r>
    </w:p>
    <w:p w14:paraId="41222F56" w14:textId="77777777" w:rsidR="00FE164F" w:rsidRPr="000B2133" w:rsidRDefault="00F24F6A" w:rsidP="002A3BC1">
      <w:pPr>
        <w:pStyle w:val="ListParagraph"/>
        <w:numPr>
          <w:ilvl w:val="0"/>
          <w:numId w:val="6"/>
        </w:numPr>
        <w:spacing w:after="240"/>
        <w:contextualSpacing w:val="0"/>
        <w:rPr>
          <w:rFonts w:cs="Arial"/>
        </w:rPr>
      </w:pPr>
      <w:r w:rsidRPr="000B2133">
        <w:rPr>
          <w:rFonts w:cs="Arial"/>
        </w:rPr>
        <w:t>Describe</w:t>
      </w:r>
      <w:r w:rsidR="001A6A53" w:rsidRPr="000B2133">
        <w:rPr>
          <w:rFonts w:cs="Arial"/>
        </w:rPr>
        <w:t xml:space="preserve"> how their values are an important part of determining what occupations would sa</w:t>
      </w:r>
      <w:r w:rsidR="0096516F" w:rsidRPr="000B2133">
        <w:rPr>
          <w:rFonts w:cs="Arial"/>
        </w:rPr>
        <w:t>tisfy them and meet their needs</w:t>
      </w:r>
    </w:p>
    <w:p w14:paraId="577EBBA0" w14:textId="77777777" w:rsidR="00740387" w:rsidRPr="000B2133" w:rsidRDefault="00A13035" w:rsidP="007962AA">
      <w:pPr>
        <w:pStyle w:val="Heading3"/>
      </w:pPr>
      <w:r w:rsidRPr="000B2133">
        <w:t>Language</w:t>
      </w:r>
      <w:r w:rsidR="00740387" w:rsidRPr="000B2133">
        <w:t xml:space="preserve"> O</w:t>
      </w:r>
      <w:r w:rsidR="00E01C83" w:rsidRPr="000B2133">
        <w:t>bjectives</w:t>
      </w:r>
    </w:p>
    <w:p w14:paraId="33F0CA9C" w14:textId="77777777" w:rsidR="00A45C97" w:rsidRPr="000B2133" w:rsidRDefault="00A45C97" w:rsidP="002A3BC1">
      <w:pPr>
        <w:spacing w:after="200"/>
        <w:rPr>
          <w:rFonts w:cs="Arial"/>
        </w:rPr>
      </w:pPr>
      <w:r w:rsidRPr="000B2133">
        <w:rPr>
          <w:rFonts w:cs="Arial"/>
        </w:rPr>
        <w:t>At the end of this lesson, students will be able to:</w:t>
      </w:r>
    </w:p>
    <w:p w14:paraId="37998236" w14:textId="77777777" w:rsidR="00A13035" w:rsidRPr="000B2133" w:rsidRDefault="00C5188F" w:rsidP="002A3BC1">
      <w:pPr>
        <w:pStyle w:val="ListParagraph"/>
        <w:numPr>
          <w:ilvl w:val="0"/>
          <w:numId w:val="7"/>
        </w:numPr>
        <w:contextualSpacing w:val="0"/>
        <w:rPr>
          <w:rFonts w:cs="Arial"/>
        </w:rPr>
      </w:pPr>
      <w:r w:rsidRPr="000B2133">
        <w:rPr>
          <w:rFonts w:cs="Arial"/>
        </w:rPr>
        <w:t xml:space="preserve">Verbally identify their most important </w:t>
      </w:r>
      <w:r w:rsidR="002E6B01" w:rsidRPr="000B2133">
        <w:rPr>
          <w:rFonts w:cs="Arial"/>
        </w:rPr>
        <w:t xml:space="preserve">work </w:t>
      </w:r>
      <w:r w:rsidRPr="000B2133">
        <w:rPr>
          <w:rFonts w:cs="Arial"/>
        </w:rPr>
        <w:t>values</w:t>
      </w:r>
    </w:p>
    <w:p w14:paraId="17252CA8" w14:textId="77777777" w:rsidR="003E3ECC" w:rsidRPr="000B2133" w:rsidRDefault="00C5188F" w:rsidP="002A3BC1">
      <w:pPr>
        <w:pStyle w:val="ListParagraph"/>
        <w:numPr>
          <w:ilvl w:val="0"/>
          <w:numId w:val="7"/>
        </w:numPr>
        <w:spacing w:after="200"/>
        <w:contextualSpacing w:val="0"/>
        <w:rPr>
          <w:rFonts w:cs="Arial"/>
        </w:rPr>
      </w:pPr>
      <w:r w:rsidRPr="000B2133">
        <w:rPr>
          <w:rFonts w:cs="Arial"/>
        </w:rPr>
        <w:t xml:space="preserve">Verbally identify values that are important </w:t>
      </w:r>
      <w:r w:rsidR="0096516F" w:rsidRPr="000B2133">
        <w:rPr>
          <w:rFonts w:cs="Arial"/>
        </w:rPr>
        <w:t xml:space="preserve">to succeed in </w:t>
      </w:r>
      <w:r w:rsidRPr="000B2133">
        <w:rPr>
          <w:rFonts w:cs="Arial"/>
        </w:rPr>
        <w:t>specific occupations</w:t>
      </w:r>
    </w:p>
    <w:p w14:paraId="082EF71C" w14:textId="77777777" w:rsidR="00FE164F" w:rsidRPr="000B2133" w:rsidRDefault="00FE164F" w:rsidP="007962AA">
      <w:pPr>
        <w:pStyle w:val="Heading3"/>
      </w:pPr>
      <w:r w:rsidRPr="000B2133">
        <w:t>S</w:t>
      </w:r>
      <w:r w:rsidR="00E01C83" w:rsidRPr="000B2133">
        <w:t>tandards</w:t>
      </w:r>
      <w:r w:rsidRPr="000B2133">
        <w:t xml:space="preserve"> A</w:t>
      </w:r>
      <w:r w:rsidR="00E01C83" w:rsidRPr="000B2133">
        <w:t>lignment</w:t>
      </w:r>
    </w:p>
    <w:p w14:paraId="0CCAAAFE" w14:textId="6E8BA9A1" w:rsidR="00565100" w:rsidRPr="000B2133" w:rsidRDefault="00CD6F4C" w:rsidP="002A3BC1">
      <w:pPr>
        <w:pStyle w:val="ListParagraph"/>
        <w:numPr>
          <w:ilvl w:val="0"/>
          <w:numId w:val="1"/>
        </w:numPr>
        <w:contextualSpacing w:val="0"/>
        <w:rPr>
          <w:rFonts w:cs="Arial"/>
        </w:rPr>
      </w:pPr>
      <w:r w:rsidRPr="000B2133">
        <w:rPr>
          <w:rFonts w:cs="Arial"/>
        </w:rPr>
        <w:t xml:space="preserve">California </w:t>
      </w:r>
      <w:r w:rsidR="005F19C4" w:rsidRPr="000B2133">
        <w:rPr>
          <w:rFonts w:cs="Arial"/>
        </w:rPr>
        <w:t xml:space="preserve">Common Core State Standards: </w:t>
      </w:r>
      <w:r w:rsidRPr="000B2133">
        <w:rPr>
          <w:rFonts w:cs="Arial"/>
        </w:rPr>
        <w:t xml:space="preserve">College &amp; Career Readiness </w:t>
      </w:r>
      <w:r w:rsidR="00220AA8" w:rsidRPr="000B2133">
        <w:rPr>
          <w:rFonts w:cs="Arial"/>
        </w:rPr>
        <w:br/>
      </w:r>
      <w:r w:rsidRPr="000B2133">
        <w:rPr>
          <w:rFonts w:cs="Arial"/>
        </w:rPr>
        <w:t>Anchor Standards:</w:t>
      </w:r>
    </w:p>
    <w:p w14:paraId="560E8021" w14:textId="77777777" w:rsidR="001A6A53" w:rsidRPr="000B2133" w:rsidRDefault="005512C9" w:rsidP="002A3BC1">
      <w:pPr>
        <w:pStyle w:val="ListParagraph"/>
        <w:numPr>
          <w:ilvl w:val="1"/>
          <w:numId w:val="1"/>
        </w:numPr>
        <w:contextualSpacing w:val="0"/>
        <w:rPr>
          <w:rFonts w:cs="Arial"/>
        </w:rPr>
      </w:pPr>
      <w:r w:rsidRPr="000B2133">
        <w:rPr>
          <w:rFonts w:cs="Arial"/>
        </w:rPr>
        <w:t xml:space="preserve">L. </w:t>
      </w:r>
      <w:r w:rsidR="00C12E51" w:rsidRPr="000B2133">
        <w:rPr>
          <w:rFonts w:cs="Arial"/>
        </w:rPr>
        <w:t>10.</w:t>
      </w:r>
      <w:r w:rsidRPr="000B2133">
        <w:rPr>
          <w:rFonts w:cs="Arial"/>
        </w:rPr>
        <w:t xml:space="preserve">1, </w:t>
      </w:r>
      <w:r w:rsidR="00C12E51" w:rsidRPr="000B2133">
        <w:rPr>
          <w:rFonts w:cs="Arial"/>
        </w:rPr>
        <w:t>10.</w:t>
      </w:r>
      <w:r w:rsidRPr="000B2133">
        <w:rPr>
          <w:rFonts w:cs="Arial"/>
        </w:rPr>
        <w:t xml:space="preserve">4, </w:t>
      </w:r>
      <w:r w:rsidR="00C12E51" w:rsidRPr="000B2133">
        <w:rPr>
          <w:rFonts w:cs="Arial"/>
        </w:rPr>
        <w:t>10.</w:t>
      </w:r>
      <w:r w:rsidRPr="000B2133">
        <w:rPr>
          <w:rFonts w:cs="Arial"/>
        </w:rPr>
        <w:t xml:space="preserve">6; </w:t>
      </w:r>
      <w:r w:rsidR="001A6A53" w:rsidRPr="000B2133">
        <w:rPr>
          <w:rFonts w:cs="Arial"/>
        </w:rPr>
        <w:t>SL</w:t>
      </w:r>
      <w:r w:rsidR="00F24F6A" w:rsidRPr="000B2133">
        <w:rPr>
          <w:rFonts w:cs="Arial"/>
        </w:rPr>
        <w:t>.</w:t>
      </w:r>
      <w:r w:rsidR="001A6A53" w:rsidRPr="000B2133">
        <w:rPr>
          <w:rFonts w:cs="Arial"/>
        </w:rPr>
        <w:t xml:space="preserve"> </w:t>
      </w:r>
      <w:r w:rsidR="006D5769" w:rsidRPr="000B2133">
        <w:rPr>
          <w:rFonts w:cs="Arial"/>
        </w:rPr>
        <w:t>10.1</w:t>
      </w:r>
    </w:p>
    <w:p w14:paraId="05565220" w14:textId="5EB50455" w:rsidR="00565100" w:rsidRPr="000B2133" w:rsidRDefault="00CD6F4C" w:rsidP="002A3BC1">
      <w:pPr>
        <w:pStyle w:val="ListParagraph"/>
        <w:numPr>
          <w:ilvl w:val="0"/>
          <w:numId w:val="1"/>
        </w:numPr>
        <w:contextualSpacing w:val="0"/>
        <w:rPr>
          <w:rFonts w:cs="Arial"/>
        </w:rPr>
      </w:pPr>
      <w:r w:rsidRPr="000B2133">
        <w:rPr>
          <w:rFonts w:cs="Arial"/>
        </w:rPr>
        <w:t xml:space="preserve">California Career Technical Education </w:t>
      </w:r>
      <w:r w:rsidR="007D5859" w:rsidRPr="000B2133">
        <w:rPr>
          <w:rFonts w:cs="Arial"/>
        </w:rPr>
        <w:t xml:space="preserve">Model Curriculum </w:t>
      </w:r>
      <w:r w:rsidRPr="000B2133">
        <w:rPr>
          <w:rFonts w:cs="Arial"/>
        </w:rPr>
        <w:t>Standards:</w:t>
      </w:r>
    </w:p>
    <w:p w14:paraId="5B994AD3" w14:textId="0BB48C37" w:rsidR="00CD6F4C" w:rsidRPr="000B2133" w:rsidRDefault="00473796" w:rsidP="002A3BC1">
      <w:pPr>
        <w:pStyle w:val="ListParagraph"/>
        <w:numPr>
          <w:ilvl w:val="1"/>
          <w:numId w:val="1"/>
        </w:numPr>
        <w:contextualSpacing w:val="0"/>
        <w:rPr>
          <w:rFonts w:cs="Arial"/>
        </w:rPr>
      </w:pPr>
      <w:r w:rsidRPr="000B2133">
        <w:rPr>
          <w:rFonts w:cs="Arial"/>
        </w:rPr>
        <w:t>2</w:t>
      </w:r>
      <w:r w:rsidR="00904106" w:rsidRPr="000B2133">
        <w:rPr>
          <w:rFonts w:cs="Arial"/>
        </w:rPr>
        <w:t xml:space="preserve">, </w:t>
      </w:r>
      <w:r w:rsidR="00131328" w:rsidRPr="000B2133">
        <w:rPr>
          <w:rFonts w:cs="Arial"/>
        </w:rPr>
        <w:t>3</w:t>
      </w:r>
    </w:p>
    <w:p w14:paraId="22D85925" w14:textId="06FBF4F8" w:rsidR="00565100" w:rsidRPr="000B2133" w:rsidRDefault="00CD6F4C" w:rsidP="002A3BC1">
      <w:pPr>
        <w:pStyle w:val="ListParagraph"/>
        <w:numPr>
          <w:ilvl w:val="0"/>
          <w:numId w:val="1"/>
        </w:numPr>
        <w:contextualSpacing w:val="0"/>
        <w:rPr>
          <w:rFonts w:cs="Arial"/>
        </w:rPr>
      </w:pPr>
      <w:r w:rsidRPr="000B2133">
        <w:rPr>
          <w:rFonts w:cs="Arial"/>
        </w:rPr>
        <w:t>California Standards for Career Ready Practice:</w:t>
      </w:r>
    </w:p>
    <w:p w14:paraId="60E0A7C5" w14:textId="5E3A8DFA" w:rsidR="00CD6F4C" w:rsidRPr="000B2133" w:rsidRDefault="005512C9" w:rsidP="002A3BC1">
      <w:pPr>
        <w:pStyle w:val="ListParagraph"/>
        <w:numPr>
          <w:ilvl w:val="1"/>
          <w:numId w:val="1"/>
        </w:numPr>
        <w:contextualSpacing w:val="0"/>
        <w:rPr>
          <w:rFonts w:cs="Arial"/>
        </w:rPr>
      </w:pPr>
      <w:r w:rsidRPr="000B2133">
        <w:rPr>
          <w:rFonts w:cs="Arial"/>
        </w:rPr>
        <w:t>1</w:t>
      </w:r>
      <w:r w:rsidR="00904106" w:rsidRPr="000B2133">
        <w:rPr>
          <w:rFonts w:cs="Arial"/>
        </w:rPr>
        <w:t>,</w:t>
      </w:r>
      <w:r w:rsidRPr="000B2133">
        <w:rPr>
          <w:rFonts w:cs="Arial"/>
        </w:rPr>
        <w:t xml:space="preserve"> 2</w:t>
      </w:r>
    </w:p>
    <w:p w14:paraId="25912DC6" w14:textId="5AEE6740" w:rsidR="00565100" w:rsidRPr="000B2133" w:rsidRDefault="00CD6F4C" w:rsidP="002A3BC1">
      <w:pPr>
        <w:pStyle w:val="ListParagraph"/>
        <w:numPr>
          <w:ilvl w:val="0"/>
          <w:numId w:val="1"/>
        </w:numPr>
        <w:contextualSpacing w:val="0"/>
        <w:rPr>
          <w:rFonts w:cs="Arial"/>
        </w:rPr>
      </w:pPr>
      <w:r w:rsidRPr="000B2133">
        <w:rPr>
          <w:rFonts w:cs="Arial"/>
        </w:rPr>
        <w:t>National Career Development Guidelines:</w:t>
      </w:r>
    </w:p>
    <w:p w14:paraId="4D95CC69" w14:textId="77777777" w:rsidR="00CD6F4C" w:rsidRPr="000B2133" w:rsidRDefault="001A6A53" w:rsidP="002A3BC1">
      <w:pPr>
        <w:pStyle w:val="ListParagraph"/>
        <w:numPr>
          <w:ilvl w:val="1"/>
          <w:numId w:val="1"/>
        </w:numPr>
        <w:contextualSpacing w:val="0"/>
        <w:rPr>
          <w:rFonts w:cs="Arial"/>
        </w:rPr>
      </w:pPr>
      <w:r w:rsidRPr="000B2133">
        <w:rPr>
          <w:rFonts w:cs="Arial"/>
        </w:rPr>
        <w:t>CM</w:t>
      </w:r>
      <w:r w:rsidR="00EB69A9" w:rsidRPr="000B2133">
        <w:rPr>
          <w:rFonts w:cs="Arial"/>
        </w:rPr>
        <w:t xml:space="preserve"> </w:t>
      </w:r>
      <w:r w:rsidRPr="000B2133">
        <w:rPr>
          <w:rFonts w:cs="Arial"/>
        </w:rPr>
        <w:t>2</w:t>
      </w:r>
    </w:p>
    <w:p w14:paraId="06CFBCED" w14:textId="3EC307EB" w:rsidR="00565100" w:rsidRPr="000B2133" w:rsidRDefault="00CD6F4C" w:rsidP="002A3BC1">
      <w:pPr>
        <w:pStyle w:val="ListParagraph"/>
        <w:numPr>
          <w:ilvl w:val="0"/>
          <w:numId w:val="1"/>
        </w:numPr>
        <w:contextualSpacing w:val="0"/>
        <w:rPr>
          <w:rFonts w:cs="Arial"/>
        </w:rPr>
      </w:pPr>
      <w:r w:rsidRPr="000B2133">
        <w:rPr>
          <w:rFonts w:cs="Arial"/>
        </w:rPr>
        <w:t>International Society for Technology in Education Standards</w:t>
      </w:r>
      <w:r w:rsidR="0065143F" w:rsidRPr="000B2133">
        <w:rPr>
          <w:rFonts w:cs="Arial"/>
        </w:rPr>
        <w:t xml:space="preserve"> </w:t>
      </w:r>
      <w:r w:rsidR="007E7528" w:rsidRPr="000B2133">
        <w:rPr>
          <w:rFonts w:cs="Arial"/>
        </w:rPr>
        <w:t>f</w:t>
      </w:r>
      <w:r w:rsidR="0065143F" w:rsidRPr="000B2133">
        <w:rPr>
          <w:rFonts w:cs="Arial"/>
        </w:rPr>
        <w:t>or Students</w:t>
      </w:r>
      <w:r w:rsidRPr="000B2133">
        <w:rPr>
          <w:rFonts w:cs="Arial"/>
        </w:rPr>
        <w:t>:</w:t>
      </w:r>
    </w:p>
    <w:p w14:paraId="6A8F8F56" w14:textId="766D5CD5" w:rsidR="00CD6F4C" w:rsidRPr="000B2133" w:rsidRDefault="001A6A53" w:rsidP="002A3BC1">
      <w:pPr>
        <w:pStyle w:val="ListParagraph"/>
        <w:numPr>
          <w:ilvl w:val="1"/>
          <w:numId w:val="1"/>
        </w:numPr>
        <w:contextualSpacing w:val="0"/>
        <w:rPr>
          <w:rFonts w:cs="Arial"/>
        </w:rPr>
      </w:pPr>
      <w:r w:rsidRPr="000B2133">
        <w:rPr>
          <w:rFonts w:cs="Arial"/>
        </w:rPr>
        <w:t>3</w:t>
      </w:r>
      <w:r w:rsidR="00F23109" w:rsidRPr="000B2133">
        <w:rPr>
          <w:rFonts w:cs="Arial"/>
        </w:rPr>
        <w:t>, 6</w:t>
      </w:r>
    </w:p>
    <w:p w14:paraId="207ABBC6" w14:textId="1597C9CB" w:rsidR="00565100" w:rsidRPr="000B2133" w:rsidRDefault="00CD6F4C" w:rsidP="002A3BC1">
      <w:pPr>
        <w:pStyle w:val="ListParagraph"/>
        <w:numPr>
          <w:ilvl w:val="0"/>
          <w:numId w:val="1"/>
        </w:numPr>
        <w:contextualSpacing w:val="0"/>
        <w:rPr>
          <w:rFonts w:cs="Arial"/>
        </w:rPr>
      </w:pPr>
      <w:r w:rsidRPr="000B2133">
        <w:rPr>
          <w:rFonts w:cs="Arial"/>
        </w:rPr>
        <w:t>English Language Development Standards:</w:t>
      </w:r>
    </w:p>
    <w:p w14:paraId="1F825321" w14:textId="77777777" w:rsidR="00CD6F4C" w:rsidRPr="000B2133" w:rsidRDefault="001A6A53" w:rsidP="002A3BC1">
      <w:pPr>
        <w:pStyle w:val="ListParagraph"/>
        <w:numPr>
          <w:ilvl w:val="1"/>
          <w:numId w:val="1"/>
        </w:numPr>
        <w:contextualSpacing w:val="0"/>
        <w:rPr>
          <w:rFonts w:cs="Arial"/>
        </w:rPr>
      </w:pPr>
      <w:r w:rsidRPr="000B2133">
        <w:rPr>
          <w:rFonts w:cs="Arial"/>
        </w:rPr>
        <w:t xml:space="preserve">Part </w:t>
      </w:r>
      <w:r w:rsidR="00900DAD" w:rsidRPr="000B2133">
        <w:rPr>
          <w:rFonts w:cs="Arial"/>
        </w:rPr>
        <w:t>I</w:t>
      </w:r>
      <w:r w:rsidRPr="000B2133">
        <w:rPr>
          <w:rFonts w:cs="Arial"/>
        </w:rPr>
        <w:t xml:space="preserve">: </w:t>
      </w:r>
      <w:r w:rsidR="00866A30" w:rsidRPr="000B2133">
        <w:rPr>
          <w:rFonts w:cs="Arial"/>
        </w:rPr>
        <w:t xml:space="preserve">A </w:t>
      </w:r>
      <w:r w:rsidRPr="000B2133">
        <w:rPr>
          <w:rFonts w:cs="Arial"/>
        </w:rPr>
        <w:t>1</w:t>
      </w:r>
      <w:r w:rsidR="004564A8" w:rsidRPr="000B2133">
        <w:rPr>
          <w:rFonts w:cs="Arial"/>
        </w:rPr>
        <w:t>, 2, 3, 4</w:t>
      </w:r>
      <w:r w:rsidR="00866A30" w:rsidRPr="000B2133">
        <w:rPr>
          <w:rFonts w:cs="Arial"/>
        </w:rPr>
        <w:t>; B</w:t>
      </w:r>
      <w:r w:rsidR="004564A8" w:rsidRPr="000B2133">
        <w:rPr>
          <w:rFonts w:cs="Arial"/>
        </w:rPr>
        <w:t xml:space="preserve"> </w:t>
      </w:r>
      <w:r w:rsidRPr="000B2133">
        <w:rPr>
          <w:rFonts w:cs="Arial"/>
        </w:rPr>
        <w:t>5</w:t>
      </w:r>
      <w:r w:rsidR="00866A30" w:rsidRPr="000B2133">
        <w:rPr>
          <w:rFonts w:cs="Arial"/>
        </w:rPr>
        <w:t xml:space="preserve">; C </w:t>
      </w:r>
      <w:r w:rsidRPr="000B2133">
        <w:rPr>
          <w:rFonts w:cs="Arial"/>
        </w:rPr>
        <w:t>10</w:t>
      </w:r>
    </w:p>
    <w:p w14:paraId="65BBD54E" w14:textId="77777777" w:rsidR="001A6A53" w:rsidRPr="000B2133" w:rsidRDefault="001A6A53" w:rsidP="002A3BC1">
      <w:pPr>
        <w:pStyle w:val="ListParagraph"/>
        <w:numPr>
          <w:ilvl w:val="1"/>
          <w:numId w:val="1"/>
        </w:numPr>
        <w:contextualSpacing w:val="0"/>
        <w:rPr>
          <w:rFonts w:cs="Arial"/>
        </w:rPr>
      </w:pPr>
      <w:r w:rsidRPr="000B2133">
        <w:rPr>
          <w:rFonts w:cs="Arial"/>
        </w:rPr>
        <w:t xml:space="preserve">Part </w:t>
      </w:r>
      <w:r w:rsidR="00900DAD" w:rsidRPr="000B2133">
        <w:rPr>
          <w:rFonts w:cs="Arial"/>
        </w:rPr>
        <w:t>II</w:t>
      </w:r>
      <w:r w:rsidRPr="000B2133">
        <w:rPr>
          <w:rFonts w:cs="Arial"/>
        </w:rPr>
        <w:t xml:space="preserve">: </w:t>
      </w:r>
      <w:r w:rsidR="00866A30" w:rsidRPr="000B2133">
        <w:rPr>
          <w:rFonts w:cs="Arial"/>
        </w:rPr>
        <w:t>A 1</w:t>
      </w:r>
    </w:p>
    <w:p w14:paraId="71F2F3A4" w14:textId="44A19A98" w:rsidR="001F29EE" w:rsidRPr="000B2133" w:rsidRDefault="001F29EE" w:rsidP="002A3BC1">
      <w:pPr>
        <w:pStyle w:val="ListParagraph"/>
        <w:numPr>
          <w:ilvl w:val="0"/>
          <w:numId w:val="1"/>
        </w:numPr>
        <w:contextualSpacing w:val="0"/>
        <w:rPr>
          <w:rFonts w:cs="Arial"/>
        </w:rPr>
      </w:pPr>
      <w:r w:rsidRPr="000B2133">
        <w:rPr>
          <w:rFonts w:cs="Arial"/>
        </w:rPr>
        <w:t>American School Counselor Association Mindsets &amp; Behaviors</w:t>
      </w:r>
      <w:r w:rsidR="006E131D" w:rsidRPr="000B2133">
        <w:rPr>
          <w:rFonts w:cs="Arial"/>
        </w:rPr>
        <w:t xml:space="preserve"> for Student Success</w:t>
      </w:r>
      <w:r w:rsidRPr="000B2133">
        <w:rPr>
          <w:rFonts w:cs="Arial"/>
        </w:rPr>
        <w:t>:</w:t>
      </w:r>
    </w:p>
    <w:p w14:paraId="1079C069" w14:textId="6B60C4B6" w:rsidR="001F29EE" w:rsidRPr="000B2133" w:rsidRDefault="00380884" w:rsidP="002A3BC1">
      <w:pPr>
        <w:pStyle w:val="ListParagraph"/>
        <w:numPr>
          <w:ilvl w:val="1"/>
          <w:numId w:val="1"/>
        </w:numPr>
        <w:contextualSpacing w:val="0"/>
        <w:rPr>
          <w:rFonts w:cs="Arial"/>
        </w:rPr>
      </w:pPr>
      <w:r w:rsidRPr="000B2133">
        <w:t>B</w:t>
      </w:r>
      <w:r w:rsidR="00E2703B" w:rsidRPr="000B2133">
        <w:t>S-</w:t>
      </w:r>
      <w:r w:rsidRPr="000B2133">
        <w:t>LS 2, 5; B</w:t>
      </w:r>
      <w:r w:rsidR="00E2703B" w:rsidRPr="000B2133">
        <w:t>S-</w:t>
      </w:r>
      <w:r w:rsidRPr="000B2133">
        <w:t>SMS 3</w:t>
      </w:r>
    </w:p>
    <w:p w14:paraId="29D729ED" w14:textId="77777777" w:rsidR="00FE164F" w:rsidRPr="000B2133" w:rsidRDefault="00FE164F" w:rsidP="007962AA">
      <w:pPr>
        <w:pStyle w:val="Heading3"/>
        <w:spacing w:after="240"/>
      </w:pPr>
      <w:r w:rsidRPr="000B2133">
        <w:lastRenderedPageBreak/>
        <w:t>M</w:t>
      </w:r>
      <w:r w:rsidR="00E01C83" w:rsidRPr="000B2133">
        <w:t>aterials</w:t>
      </w:r>
    </w:p>
    <w:p w14:paraId="4FA5B20A" w14:textId="3B6F42B0" w:rsidR="00BA1BA2" w:rsidRPr="00AD134C" w:rsidRDefault="00BA1BA2" w:rsidP="00F76BF8">
      <w:pPr>
        <w:pStyle w:val="ListParagraph"/>
        <w:numPr>
          <w:ilvl w:val="0"/>
          <w:numId w:val="5"/>
        </w:numPr>
        <w:tabs>
          <w:tab w:val="left" w:pos="360"/>
        </w:tabs>
        <w:spacing w:after="120"/>
        <w:contextualSpacing w:val="0"/>
        <w:rPr>
          <w:rFonts w:cs="Arial"/>
          <w:b/>
          <w:bCs/>
        </w:rPr>
      </w:pPr>
      <w:r w:rsidRPr="00AD134C">
        <w:rPr>
          <w:rFonts w:cs="Arial"/>
          <w:b/>
          <w:bCs/>
        </w:rPr>
        <w:t>Instructor Resources</w:t>
      </w:r>
    </w:p>
    <w:p w14:paraId="3E704243" w14:textId="77777777" w:rsidR="00226487" w:rsidRPr="000B2133" w:rsidRDefault="00226487" w:rsidP="002A3BC1">
      <w:pPr>
        <w:numPr>
          <w:ilvl w:val="0"/>
          <w:numId w:val="46"/>
        </w:numPr>
        <w:tabs>
          <w:tab w:val="left" w:pos="360"/>
        </w:tabs>
      </w:pPr>
      <w:r w:rsidRPr="000B2133">
        <w:t>Computer with internet access and projection capability for instructor</w:t>
      </w:r>
    </w:p>
    <w:p w14:paraId="73AAE405" w14:textId="77777777" w:rsidR="001E370A" w:rsidRPr="000B2133" w:rsidRDefault="001E370A" w:rsidP="002A3BC1">
      <w:pPr>
        <w:numPr>
          <w:ilvl w:val="0"/>
          <w:numId w:val="46"/>
        </w:numPr>
        <w:tabs>
          <w:tab w:val="left" w:pos="360"/>
        </w:tabs>
      </w:pPr>
      <w:r w:rsidRPr="000B2133">
        <w:t xml:space="preserve">Computer with </w:t>
      </w:r>
      <w:r w:rsidR="0065143F" w:rsidRPr="000B2133">
        <w:t>i</w:t>
      </w:r>
      <w:r w:rsidRPr="000B2133">
        <w:t>nternet access for students</w:t>
      </w:r>
    </w:p>
    <w:p w14:paraId="7DFA924B" w14:textId="77777777" w:rsidR="00FB7CBD" w:rsidRPr="000B2133" w:rsidRDefault="001E370A" w:rsidP="002A3BC1">
      <w:pPr>
        <w:numPr>
          <w:ilvl w:val="0"/>
          <w:numId w:val="46"/>
        </w:numPr>
        <w:tabs>
          <w:tab w:val="left" w:pos="360"/>
        </w:tabs>
      </w:pPr>
      <w:r w:rsidRPr="000B2133">
        <w:t>Projector and screen</w:t>
      </w:r>
    </w:p>
    <w:p w14:paraId="5F41F263" w14:textId="10E27A3C" w:rsidR="00FB7CBD" w:rsidRDefault="00FB7CBD" w:rsidP="00AD134C">
      <w:pPr>
        <w:pStyle w:val="ListParagraph"/>
        <w:numPr>
          <w:ilvl w:val="1"/>
          <w:numId w:val="5"/>
        </w:numPr>
        <w:tabs>
          <w:tab w:val="left" w:pos="360"/>
        </w:tabs>
        <w:ind w:left="1080"/>
        <w:contextualSpacing w:val="0"/>
        <w:rPr>
          <w:rFonts w:cs="Arial"/>
        </w:rPr>
      </w:pPr>
      <w:r w:rsidRPr="000B2133">
        <w:rPr>
          <w:rFonts w:cs="Arial"/>
        </w:rPr>
        <w:t xml:space="preserve">California CareerZone </w:t>
      </w:r>
      <w:r w:rsidR="00D442FB" w:rsidRPr="000B2133">
        <w:rPr>
          <w:rFonts w:cs="Arial"/>
        </w:rPr>
        <w:t xml:space="preserve">Student </w:t>
      </w:r>
      <w:r w:rsidRPr="000B2133">
        <w:rPr>
          <w:rFonts w:cs="Arial"/>
        </w:rPr>
        <w:t>Account</w:t>
      </w:r>
      <w:r w:rsidR="00C440BC" w:rsidRPr="000B2133">
        <w:rPr>
          <w:rFonts w:cs="Arial"/>
        </w:rPr>
        <w:t xml:space="preserve"> Information</w:t>
      </w:r>
      <w:r w:rsidRPr="000B2133">
        <w:rPr>
          <w:rFonts w:cs="Arial"/>
        </w:rPr>
        <w:t xml:space="preserve"> </w:t>
      </w:r>
      <w:r w:rsidR="00BE17B6" w:rsidRPr="000B2133">
        <w:rPr>
          <w:rFonts w:cs="Arial"/>
        </w:rPr>
        <w:t xml:space="preserve">(p. </w:t>
      </w:r>
      <w:r w:rsidR="00AD134C">
        <w:rPr>
          <w:rFonts w:cs="Arial"/>
        </w:rPr>
        <w:t>7</w:t>
      </w:r>
      <w:r w:rsidR="00DB6531" w:rsidRPr="000B2133">
        <w:rPr>
          <w:rFonts w:cs="Arial"/>
        </w:rPr>
        <w:t>)</w:t>
      </w:r>
    </w:p>
    <w:p w14:paraId="5B77FFC0" w14:textId="259B4C2F" w:rsidR="00AD134C" w:rsidRPr="000B2133" w:rsidRDefault="00064B38" w:rsidP="00F76BF8">
      <w:pPr>
        <w:pStyle w:val="ListParagraph"/>
        <w:numPr>
          <w:ilvl w:val="1"/>
          <w:numId w:val="5"/>
        </w:numPr>
        <w:tabs>
          <w:tab w:val="left" w:pos="360"/>
        </w:tabs>
        <w:spacing w:after="240"/>
        <w:ind w:left="1080"/>
        <w:contextualSpacing w:val="0"/>
        <w:rPr>
          <w:rFonts w:cs="Arial"/>
        </w:rPr>
      </w:pPr>
      <w:hyperlink r:id="rId8" w:anchor="?Lesson%20Plans" w:history="1">
        <w:r w:rsidR="00AD134C" w:rsidRPr="000B2133">
          <w:rPr>
            <w:rFonts w:eastAsiaTheme="minorHAnsi" w:cs="Arial"/>
            <w:color w:val="0000FF"/>
            <w:u w:val="single"/>
          </w:rPr>
          <w:t>California Career Resource Network Lesson</w:t>
        </w:r>
        <w:r w:rsidR="00AD134C">
          <w:rPr>
            <w:rFonts w:eastAsiaTheme="minorHAnsi" w:cs="Arial"/>
            <w:color w:val="0000FF"/>
            <w:u w:val="single"/>
          </w:rPr>
          <w:t xml:space="preserve"> Handout E-copie</w:t>
        </w:r>
        <w:r w:rsidR="00AD134C" w:rsidRPr="000B2133">
          <w:rPr>
            <w:rFonts w:eastAsiaTheme="minorHAnsi" w:cs="Arial"/>
            <w:color w:val="0000FF"/>
            <w:u w:val="single"/>
          </w:rPr>
          <w:t>s</w:t>
        </w:r>
      </w:hyperlink>
      <w:r w:rsidR="00AD134C" w:rsidRPr="000B2133">
        <w:rPr>
          <w:rFonts w:eastAsiaTheme="minorHAnsi" w:cs="Arial"/>
        </w:rPr>
        <w:t xml:space="preserve"> https://californiacareers.info/#?Lesson%20Plans</w:t>
      </w:r>
    </w:p>
    <w:p w14:paraId="7FFCB2E7" w14:textId="01B4F140" w:rsidR="00FB7CBD" w:rsidRPr="00AD134C" w:rsidRDefault="006E0CB6" w:rsidP="00F76BF8">
      <w:pPr>
        <w:numPr>
          <w:ilvl w:val="0"/>
          <w:numId w:val="5"/>
        </w:numPr>
        <w:spacing w:after="120"/>
        <w:rPr>
          <w:rFonts w:cs="Arial"/>
          <w:b/>
          <w:bCs/>
        </w:rPr>
      </w:pPr>
      <w:r w:rsidRPr="00AD134C">
        <w:rPr>
          <w:rFonts w:cs="Arial"/>
          <w:b/>
          <w:bCs/>
        </w:rPr>
        <w:t xml:space="preserve">Student </w:t>
      </w:r>
      <w:r w:rsidR="00426895" w:rsidRPr="00AD134C">
        <w:rPr>
          <w:rFonts w:cs="Arial"/>
          <w:b/>
          <w:bCs/>
        </w:rPr>
        <w:t>H</w:t>
      </w:r>
      <w:r w:rsidR="001E370A" w:rsidRPr="00AD134C">
        <w:rPr>
          <w:rFonts w:cs="Arial"/>
          <w:b/>
          <w:bCs/>
        </w:rPr>
        <w:t>andout</w:t>
      </w:r>
      <w:r w:rsidR="00F90D1F" w:rsidRPr="00AD134C">
        <w:rPr>
          <w:rFonts w:cs="Arial"/>
          <w:b/>
          <w:bCs/>
        </w:rPr>
        <w:t>s</w:t>
      </w:r>
    </w:p>
    <w:p w14:paraId="1C683A30" w14:textId="0A803E33" w:rsidR="00537FF8" w:rsidRPr="000B2133" w:rsidRDefault="00537FF8" w:rsidP="002A3BC1">
      <w:pPr>
        <w:pStyle w:val="ListParagraph"/>
        <w:numPr>
          <w:ilvl w:val="0"/>
          <w:numId w:val="27"/>
        </w:numPr>
        <w:tabs>
          <w:tab w:val="left" w:pos="360"/>
        </w:tabs>
        <w:contextualSpacing w:val="0"/>
        <w:rPr>
          <w:rFonts w:cs="Arial"/>
        </w:rPr>
      </w:pPr>
      <w:r w:rsidRPr="000B2133">
        <w:rPr>
          <w:rFonts w:cs="Arial"/>
        </w:rPr>
        <w:t>Vocabulary</w:t>
      </w:r>
      <w:r w:rsidR="008879B3" w:rsidRPr="000B2133">
        <w:rPr>
          <w:rFonts w:cs="Arial"/>
        </w:rPr>
        <w:t xml:space="preserve"> </w:t>
      </w:r>
      <w:r w:rsidR="004A240A" w:rsidRPr="000B2133">
        <w:rPr>
          <w:rFonts w:cs="Arial"/>
        </w:rPr>
        <w:t xml:space="preserve">(p. </w:t>
      </w:r>
      <w:r w:rsidR="00633A48">
        <w:rPr>
          <w:rFonts w:cs="Arial"/>
        </w:rPr>
        <w:t>8</w:t>
      </w:r>
      <w:r w:rsidR="004A240A" w:rsidRPr="000B2133">
        <w:rPr>
          <w:rFonts w:cs="Arial"/>
        </w:rPr>
        <w:t>)</w:t>
      </w:r>
    </w:p>
    <w:p w14:paraId="2DD256D1" w14:textId="025296D6" w:rsidR="006260C7" w:rsidRPr="000B2133" w:rsidRDefault="006260C7" w:rsidP="002A3BC1">
      <w:pPr>
        <w:pStyle w:val="ListParagraph"/>
        <w:numPr>
          <w:ilvl w:val="0"/>
          <w:numId w:val="27"/>
        </w:numPr>
        <w:tabs>
          <w:tab w:val="left" w:pos="360"/>
        </w:tabs>
        <w:contextualSpacing w:val="0"/>
        <w:rPr>
          <w:rFonts w:cs="Arial"/>
        </w:rPr>
      </w:pPr>
      <w:r w:rsidRPr="000B2133">
        <w:rPr>
          <w:rFonts w:cs="Arial"/>
        </w:rPr>
        <w:t>California CareerZone Student Account Set Up</w:t>
      </w:r>
      <w:r w:rsidR="00FE3D8C" w:rsidRPr="000B2133">
        <w:rPr>
          <w:rFonts w:cs="Arial"/>
        </w:rPr>
        <w:t xml:space="preserve"> Instructions</w:t>
      </w:r>
      <w:r w:rsidRPr="000B2133">
        <w:rPr>
          <w:rFonts w:cs="Arial"/>
        </w:rPr>
        <w:t xml:space="preserve"> </w:t>
      </w:r>
      <w:r w:rsidR="004E5D74" w:rsidRPr="000B2133">
        <w:rPr>
          <w:rFonts w:cs="Arial"/>
        </w:rPr>
        <w:t xml:space="preserve">(p. </w:t>
      </w:r>
      <w:r w:rsidR="00633A48">
        <w:rPr>
          <w:rFonts w:cs="Arial"/>
        </w:rPr>
        <w:t>9</w:t>
      </w:r>
      <w:r w:rsidR="004E5D74" w:rsidRPr="000B2133">
        <w:rPr>
          <w:rFonts w:cs="Arial"/>
        </w:rPr>
        <w:t>)</w:t>
      </w:r>
    </w:p>
    <w:p w14:paraId="6BEF006B" w14:textId="2FBB1E28" w:rsidR="00796C47" w:rsidRPr="000B2133" w:rsidRDefault="00483858" w:rsidP="002A3BC1">
      <w:pPr>
        <w:pStyle w:val="ListParagraph"/>
        <w:numPr>
          <w:ilvl w:val="0"/>
          <w:numId w:val="27"/>
        </w:numPr>
        <w:tabs>
          <w:tab w:val="left" w:pos="360"/>
        </w:tabs>
        <w:contextualSpacing w:val="0"/>
        <w:rPr>
          <w:rFonts w:cs="Arial"/>
        </w:rPr>
      </w:pPr>
      <w:r w:rsidRPr="000B2133">
        <w:rPr>
          <w:rFonts w:cs="Arial"/>
        </w:rPr>
        <w:t>Work Importance</w:t>
      </w:r>
      <w:r w:rsidR="00796C47" w:rsidRPr="000B2133">
        <w:rPr>
          <w:rFonts w:cs="Arial"/>
        </w:rPr>
        <w:t xml:space="preserve"> Profile</w:t>
      </w:r>
      <w:r w:rsidR="002C0100" w:rsidRPr="000B2133">
        <w:rPr>
          <w:rFonts w:cs="Arial"/>
        </w:rPr>
        <w:t>r</w:t>
      </w:r>
      <w:r w:rsidR="00796C47" w:rsidRPr="000B2133">
        <w:rPr>
          <w:rFonts w:cs="Arial"/>
        </w:rPr>
        <w:t xml:space="preserve"> </w:t>
      </w:r>
      <w:r w:rsidR="004A240A" w:rsidRPr="000B2133">
        <w:rPr>
          <w:rFonts w:cs="Arial"/>
        </w:rPr>
        <w:t>Instructions</w:t>
      </w:r>
      <w:r w:rsidR="004E5D74" w:rsidRPr="000B2133">
        <w:rPr>
          <w:rFonts w:cs="Arial"/>
        </w:rPr>
        <w:t xml:space="preserve"> (p. </w:t>
      </w:r>
      <w:r w:rsidR="00633A48">
        <w:rPr>
          <w:rFonts w:cs="Arial"/>
        </w:rPr>
        <w:t>10</w:t>
      </w:r>
      <w:r w:rsidR="004E5D74" w:rsidRPr="000B2133">
        <w:rPr>
          <w:rFonts w:cs="Arial"/>
        </w:rPr>
        <w:t>)</w:t>
      </w:r>
    </w:p>
    <w:p w14:paraId="5941ED32" w14:textId="662994B0" w:rsidR="000A6345" w:rsidRPr="000B2133" w:rsidRDefault="000A6345" w:rsidP="004E5D74">
      <w:pPr>
        <w:pStyle w:val="ListParagraph"/>
        <w:numPr>
          <w:ilvl w:val="0"/>
          <w:numId w:val="27"/>
        </w:numPr>
        <w:tabs>
          <w:tab w:val="left" w:pos="360"/>
        </w:tabs>
        <w:contextualSpacing w:val="0"/>
        <w:rPr>
          <w:rFonts w:cs="Arial"/>
        </w:rPr>
      </w:pPr>
      <w:r w:rsidRPr="000B2133">
        <w:rPr>
          <w:rFonts w:cs="Arial"/>
        </w:rPr>
        <w:t xml:space="preserve">Occupations Based on My Work Values </w:t>
      </w:r>
      <w:r w:rsidR="004E5D74" w:rsidRPr="000B2133">
        <w:rPr>
          <w:rFonts w:cs="Arial"/>
        </w:rPr>
        <w:t>(p. 1</w:t>
      </w:r>
      <w:r w:rsidR="00633A48">
        <w:rPr>
          <w:rFonts w:cs="Arial"/>
        </w:rPr>
        <w:t>1</w:t>
      </w:r>
      <w:r w:rsidR="004E5D74" w:rsidRPr="000B2133">
        <w:rPr>
          <w:rFonts w:cs="Arial"/>
        </w:rPr>
        <w:t>)</w:t>
      </w:r>
    </w:p>
    <w:p w14:paraId="7218A5BD" w14:textId="210B7E7C" w:rsidR="004E5D74" w:rsidRPr="000B2133" w:rsidRDefault="004E5D74" w:rsidP="00F76BF8">
      <w:pPr>
        <w:pStyle w:val="ListParagraph"/>
        <w:numPr>
          <w:ilvl w:val="0"/>
          <w:numId w:val="27"/>
        </w:numPr>
        <w:tabs>
          <w:tab w:val="left" w:pos="360"/>
        </w:tabs>
        <w:spacing w:after="240"/>
        <w:contextualSpacing w:val="0"/>
        <w:rPr>
          <w:rFonts w:cs="Arial"/>
        </w:rPr>
      </w:pPr>
      <w:r w:rsidRPr="000B2133">
        <w:rPr>
          <w:rFonts w:cs="Arial"/>
        </w:rPr>
        <w:t>Lesson Resources (p. 1</w:t>
      </w:r>
      <w:r w:rsidR="00633A48">
        <w:rPr>
          <w:rFonts w:cs="Arial"/>
        </w:rPr>
        <w:t>2</w:t>
      </w:r>
      <w:r w:rsidRPr="000B2133">
        <w:rPr>
          <w:rFonts w:cs="Arial"/>
        </w:rPr>
        <w:t>)</w:t>
      </w:r>
    </w:p>
    <w:p w14:paraId="0F469859" w14:textId="0F3A9291" w:rsidR="00F12BC7" w:rsidRPr="00AD134C" w:rsidRDefault="00D33737" w:rsidP="00F76BF8">
      <w:pPr>
        <w:pStyle w:val="ListParagraph"/>
        <w:numPr>
          <w:ilvl w:val="0"/>
          <w:numId w:val="5"/>
        </w:numPr>
        <w:tabs>
          <w:tab w:val="left" w:pos="360"/>
        </w:tabs>
        <w:spacing w:after="120"/>
        <w:contextualSpacing w:val="0"/>
        <w:rPr>
          <w:rFonts w:cs="Arial"/>
          <w:b/>
          <w:bCs/>
        </w:rPr>
      </w:pPr>
      <w:r w:rsidRPr="00AD134C">
        <w:rPr>
          <w:rFonts w:cs="Arial"/>
          <w:b/>
          <w:bCs/>
        </w:rPr>
        <w:t xml:space="preserve">Lesson Resources </w:t>
      </w:r>
      <w:r w:rsidR="00F12BC7" w:rsidRPr="00AD134C">
        <w:rPr>
          <w:rFonts w:cs="Arial"/>
          <w:b/>
          <w:bCs/>
        </w:rPr>
        <w:t>Online Resource</w:t>
      </w:r>
    </w:p>
    <w:p w14:paraId="224F537E" w14:textId="4E6A5FD9" w:rsidR="004564A8" w:rsidRPr="00E62920" w:rsidRDefault="00064B38" w:rsidP="002A3BC1">
      <w:pPr>
        <w:pStyle w:val="ListParagraph"/>
        <w:numPr>
          <w:ilvl w:val="1"/>
          <w:numId w:val="5"/>
        </w:numPr>
        <w:spacing w:after="40"/>
        <w:contextualSpacing w:val="0"/>
        <w:rPr>
          <w:rFonts w:cs="Arial"/>
          <w:b/>
          <w:bCs/>
          <w:color w:val="FF0000"/>
        </w:rPr>
      </w:pPr>
      <w:hyperlink r:id="rId9" w:history="1">
        <w:r w:rsidR="00A610CA" w:rsidRPr="000B2133">
          <w:rPr>
            <w:rStyle w:val="Hyperlink"/>
            <w:rFonts w:cs="Arial"/>
          </w:rPr>
          <w:t>What Matters to Me Start-</w:t>
        </w:r>
        <w:r w:rsidR="005A78D4">
          <w:rPr>
            <w:rStyle w:val="Hyperlink"/>
            <w:rFonts w:cs="Arial"/>
          </w:rPr>
          <w:t>Up Video</w:t>
        </w:r>
      </w:hyperlink>
      <w:r w:rsidR="00A610CA" w:rsidRPr="000B2133">
        <w:rPr>
          <w:rFonts w:cs="Arial"/>
        </w:rPr>
        <w:t xml:space="preserve"> </w:t>
      </w:r>
      <w:r>
        <w:rPr>
          <w:rFonts w:cs="Arial"/>
        </w:rPr>
        <w:t>(</w:t>
      </w:r>
      <w:r w:rsidR="007470CE" w:rsidRPr="000B2133">
        <w:rPr>
          <w:rFonts w:cs="Arial"/>
        </w:rPr>
        <w:t>01:0</w:t>
      </w:r>
      <w:r w:rsidR="00416E27">
        <w:rPr>
          <w:rFonts w:cs="Arial"/>
        </w:rPr>
        <w:t>2</w:t>
      </w:r>
      <w:r>
        <w:rPr>
          <w:rFonts w:cs="Arial"/>
        </w:rPr>
        <w:t>)</w:t>
      </w:r>
      <w:r w:rsidR="00E62920">
        <w:rPr>
          <w:rFonts w:cs="Arial"/>
        </w:rPr>
        <w:t xml:space="preserve"> </w:t>
      </w:r>
    </w:p>
    <w:p w14:paraId="5842D559" w14:textId="5AF848E7" w:rsidR="007B6E27" w:rsidRPr="000B2133" w:rsidRDefault="00416E27" w:rsidP="00EA6548">
      <w:pPr>
        <w:pStyle w:val="ListParagraph"/>
        <w:spacing w:before="40" w:after="120"/>
        <w:ind w:left="1440"/>
        <w:contextualSpacing w:val="0"/>
        <w:rPr>
          <w:rFonts w:cs="Arial"/>
        </w:rPr>
      </w:pPr>
      <w:r w:rsidRPr="00416E27">
        <w:rPr>
          <w:rFonts w:cs="Arial"/>
        </w:rPr>
        <w:t>https://youtu.be/K6fbJhZDl94</w:t>
      </w:r>
    </w:p>
    <w:p w14:paraId="1E1FF489" w14:textId="0F71D1BF" w:rsidR="000A6345" w:rsidRPr="000B2133" w:rsidRDefault="00064B38" w:rsidP="002A3BC1">
      <w:pPr>
        <w:pStyle w:val="ListParagraph"/>
        <w:numPr>
          <w:ilvl w:val="1"/>
          <w:numId w:val="5"/>
        </w:numPr>
        <w:spacing w:after="40"/>
        <w:contextualSpacing w:val="0"/>
        <w:rPr>
          <w:rFonts w:cs="Arial"/>
        </w:rPr>
      </w:pPr>
      <w:hyperlink r:id="rId10" w:history="1">
        <w:r w:rsidR="000A6345" w:rsidRPr="000B2133">
          <w:rPr>
            <w:rStyle w:val="Hyperlink"/>
            <w:rFonts w:cs="Arial"/>
          </w:rPr>
          <w:t>California CareerZone</w:t>
        </w:r>
      </w:hyperlink>
    </w:p>
    <w:p w14:paraId="37E5B164" w14:textId="3708C557" w:rsidR="000A6345" w:rsidRPr="000B2133" w:rsidRDefault="000A6345" w:rsidP="00EA6548">
      <w:pPr>
        <w:pStyle w:val="ListParagraph"/>
        <w:spacing w:before="40" w:after="120"/>
        <w:ind w:left="1440"/>
        <w:contextualSpacing w:val="0"/>
        <w:rPr>
          <w:rFonts w:cs="Arial"/>
        </w:rPr>
      </w:pPr>
      <w:r w:rsidRPr="000B2133">
        <w:rPr>
          <w:rFonts w:cs="Arial"/>
        </w:rPr>
        <w:t>https://www.cacareerzone.org/</w:t>
      </w:r>
    </w:p>
    <w:p w14:paraId="16FFA99A" w14:textId="3ABC21B4" w:rsidR="004564A8" w:rsidRPr="000B2133" w:rsidRDefault="00064B38" w:rsidP="002A3BC1">
      <w:pPr>
        <w:pStyle w:val="ListParagraph"/>
        <w:numPr>
          <w:ilvl w:val="1"/>
          <w:numId w:val="48"/>
        </w:numPr>
        <w:spacing w:after="40"/>
        <w:contextualSpacing w:val="0"/>
        <w:rPr>
          <w:rFonts w:cs="Arial"/>
        </w:rPr>
      </w:pPr>
      <w:hyperlink r:id="rId11" w:history="1">
        <w:r w:rsidR="0045122A" w:rsidRPr="000B2133">
          <w:rPr>
            <w:rStyle w:val="Hyperlink"/>
            <w:rFonts w:cs="Arial"/>
          </w:rPr>
          <w:t>W</w:t>
        </w:r>
        <w:r w:rsidR="009C7FC4" w:rsidRPr="000B2133">
          <w:rPr>
            <w:rStyle w:val="Hyperlink"/>
            <w:rFonts w:cs="Arial"/>
          </w:rPr>
          <w:t>ork Importance Profiler</w:t>
        </w:r>
      </w:hyperlink>
    </w:p>
    <w:p w14:paraId="691A2C7E" w14:textId="77777777" w:rsidR="007B6E27" w:rsidRPr="000B2133" w:rsidRDefault="007B6E27" w:rsidP="00EA6548">
      <w:pPr>
        <w:pStyle w:val="ListParagraph"/>
        <w:spacing w:before="40" w:after="120"/>
        <w:ind w:left="1440"/>
        <w:contextualSpacing w:val="0"/>
        <w:rPr>
          <w:rFonts w:cs="Arial"/>
        </w:rPr>
      </w:pPr>
      <w:r w:rsidRPr="000B2133">
        <w:rPr>
          <w:rFonts w:cs="Arial"/>
        </w:rPr>
        <w:t>https://www.cacareerzone.org/wip/</w:t>
      </w:r>
    </w:p>
    <w:p w14:paraId="5D07938F" w14:textId="106932B9" w:rsidR="007B6E27" w:rsidRPr="000B2133" w:rsidRDefault="00064B38" w:rsidP="002A3BC1">
      <w:pPr>
        <w:pStyle w:val="ListParagraph"/>
        <w:numPr>
          <w:ilvl w:val="1"/>
          <w:numId w:val="5"/>
        </w:numPr>
        <w:spacing w:after="40"/>
        <w:contextualSpacing w:val="0"/>
        <w:rPr>
          <w:rFonts w:cs="Arial"/>
        </w:rPr>
      </w:pPr>
      <w:hyperlink r:id="rId12" w:history="1">
        <w:r w:rsidR="007B6E27" w:rsidRPr="000B2133">
          <w:rPr>
            <w:rStyle w:val="Hyperlink"/>
          </w:rPr>
          <w:t xml:space="preserve">California CareerZone </w:t>
        </w:r>
        <w:r w:rsidR="00E92D9A" w:rsidRPr="000B2133">
          <w:rPr>
            <w:rStyle w:val="Hyperlink"/>
          </w:rPr>
          <w:t>Contact/Help</w:t>
        </w:r>
      </w:hyperlink>
    </w:p>
    <w:p w14:paraId="4444A397" w14:textId="0F50070C" w:rsidR="00E92D9A" w:rsidRPr="000B2133" w:rsidRDefault="00E92D9A" w:rsidP="00F76BF8">
      <w:pPr>
        <w:pStyle w:val="ListParagraph"/>
        <w:spacing w:before="40" w:after="240"/>
        <w:ind w:left="1440"/>
        <w:contextualSpacing w:val="0"/>
        <w:rPr>
          <w:rFonts w:cs="Arial"/>
        </w:rPr>
      </w:pPr>
      <w:r w:rsidRPr="00CB55DE">
        <w:t>https://www.cacareerzone.org/help/reportissue</w:t>
      </w:r>
    </w:p>
    <w:p w14:paraId="15F5BC93" w14:textId="7ECD5584" w:rsidR="003E109E" w:rsidRPr="00AD134C" w:rsidRDefault="003E109E" w:rsidP="00F76BF8">
      <w:pPr>
        <w:pStyle w:val="ListParagraph"/>
        <w:numPr>
          <w:ilvl w:val="0"/>
          <w:numId w:val="5"/>
        </w:numPr>
        <w:spacing w:after="240"/>
        <w:rPr>
          <w:b/>
          <w:bCs/>
        </w:rPr>
      </w:pPr>
      <w:r w:rsidRPr="00AD134C">
        <w:rPr>
          <w:b/>
          <w:bCs/>
        </w:rPr>
        <w:t>Additional Resources</w:t>
      </w:r>
    </w:p>
    <w:p w14:paraId="0F50163E" w14:textId="77777777" w:rsidR="003E109E" w:rsidRPr="000B2133" w:rsidRDefault="003E109E" w:rsidP="00F76BF8">
      <w:pPr>
        <w:spacing w:before="60" w:after="120"/>
        <w:ind w:left="720"/>
        <w:rPr>
          <w:rFonts w:cs="Arial"/>
        </w:rPr>
      </w:pPr>
      <w:r w:rsidRPr="000B2133">
        <w:rPr>
          <w:rFonts w:cs="Arial"/>
        </w:rPr>
        <w:t>California Career Center:</w:t>
      </w:r>
    </w:p>
    <w:p w14:paraId="0E71FCE7" w14:textId="67444423" w:rsidR="003E109E" w:rsidRPr="000B2133" w:rsidRDefault="00064B38" w:rsidP="002A3BC1">
      <w:pPr>
        <w:pStyle w:val="ListParagraph"/>
        <w:numPr>
          <w:ilvl w:val="0"/>
          <w:numId w:val="45"/>
        </w:numPr>
        <w:spacing w:before="40" w:after="40"/>
        <w:contextualSpacing w:val="0"/>
        <w:rPr>
          <w:rFonts w:cs="Arial"/>
        </w:rPr>
      </w:pPr>
      <w:hyperlink r:id="rId13" w:history="1">
        <w:r w:rsidR="003E109E" w:rsidRPr="000B2133">
          <w:rPr>
            <w:rStyle w:val="Hyperlink"/>
            <w:rFonts w:cs="Arial"/>
          </w:rPr>
          <w:t>Discovering Your Interests and Skills</w:t>
        </w:r>
      </w:hyperlink>
    </w:p>
    <w:p w14:paraId="0E733063" w14:textId="56DA70FE" w:rsidR="00BA1BA2" w:rsidRPr="000B2133" w:rsidRDefault="00BA1BA2" w:rsidP="00F76BF8">
      <w:pPr>
        <w:pStyle w:val="ListParagraph"/>
        <w:spacing w:after="240"/>
        <w:ind w:left="1440"/>
        <w:contextualSpacing w:val="0"/>
        <w:rPr>
          <w:rFonts w:cs="Arial"/>
        </w:rPr>
      </w:pPr>
      <w:r w:rsidRPr="000B2133">
        <w:rPr>
          <w:rFonts w:cs="Arial"/>
        </w:rPr>
        <w:t>https://www.calcareercenter.org/Home/Content?contentID=121</w:t>
      </w:r>
    </w:p>
    <w:p w14:paraId="45FFDC1F" w14:textId="77777777" w:rsidR="003E109E" w:rsidRPr="000B2133" w:rsidRDefault="00064B38" w:rsidP="002A3BC1">
      <w:pPr>
        <w:pStyle w:val="ListParagraph"/>
        <w:numPr>
          <w:ilvl w:val="0"/>
          <w:numId w:val="45"/>
        </w:numPr>
        <w:spacing w:after="40"/>
        <w:contextualSpacing w:val="0"/>
        <w:rPr>
          <w:rFonts w:cs="Arial"/>
        </w:rPr>
      </w:pPr>
      <w:hyperlink r:id="rId14" w:history="1">
        <w:r w:rsidR="003E109E" w:rsidRPr="000B2133">
          <w:rPr>
            <w:rStyle w:val="Hyperlink"/>
            <w:rFonts w:cs="Arial"/>
          </w:rPr>
          <w:t>Exploring Jobs that Interest You</w:t>
        </w:r>
      </w:hyperlink>
    </w:p>
    <w:p w14:paraId="5A243315" w14:textId="139A8F5C" w:rsidR="00BA1BA2" w:rsidRPr="000B2133" w:rsidRDefault="00BA1BA2" w:rsidP="00F76BF8">
      <w:pPr>
        <w:pStyle w:val="ListParagraph"/>
        <w:spacing w:before="20" w:after="240"/>
        <w:ind w:left="1440"/>
        <w:contextualSpacing w:val="0"/>
        <w:rPr>
          <w:rFonts w:cs="Arial"/>
        </w:rPr>
      </w:pPr>
      <w:r w:rsidRPr="000B2133">
        <w:rPr>
          <w:rFonts w:cs="Arial"/>
        </w:rPr>
        <w:t>https://www.calcareercenter.org/Home/Content?contentID=85</w:t>
      </w:r>
    </w:p>
    <w:p w14:paraId="03AC5F91" w14:textId="1A981629" w:rsidR="003E109E" w:rsidRPr="000B2133" w:rsidRDefault="00064B38" w:rsidP="002A3BC1">
      <w:pPr>
        <w:pStyle w:val="ListParagraph"/>
        <w:numPr>
          <w:ilvl w:val="0"/>
          <w:numId w:val="45"/>
        </w:numPr>
        <w:spacing w:before="40" w:after="40"/>
        <w:contextualSpacing w:val="0"/>
        <w:rPr>
          <w:rFonts w:cs="Arial"/>
        </w:rPr>
      </w:pPr>
      <w:hyperlink r:id="rId15" w:history="1">
        <w:r w:rsidR="003E109E" w:rsidRPr="000B2133">
          <w:rPr>
            <w:rStyle w:val="Hyperlink"/>
            <w:rFonts w:cs="Arial"/>
          </w:rPr>
          <w:t xml:space="preserve">Skills </w:t>
        </w:r>
        <w:r w:rsidR="00BA1BA2" w:rsidRPr="000B2133">
          <w:rPr>
            <w:rStyle w:val="Hyperlink"/>
            <w:rFonts w:cs="Arial"/>
          </w:rPr>
          <w:t>&amp;</w:t>
        </w:r>
        <w:r w:rsidR="003E109E" w:rsidRPr="000B2133">
          <w:rPr>
            <w:rStyle w:val="Hyperlink"/>
            <w:rFonts w:cs="Arial"/>
          </w:rPr>
          <w:t xml:space="preserve"> Qualities for the 21</w:t>
        </w:r>
        <w:r w:rsidR="003E109E" w:rsidRPr="000B2133">
          <w:rPr>
            <w:rStyle w:val="Hyperlink"/>
            <w:rFonts w:cs="Arial"/>
            <w:vertAlign w:val="superscript"/>
          </w:rPr>
          <w:t>st</w:t>
        </w:r>
        <w:r w:rsidR="003E109E" w:rsidRPr="000B2133">
          <w:rPr>
            <w:rStyle w:val="Hyperlink"/>
            <w:rFonts w:cs="Arial"/>
          </w:rPr>
          <w:t xml:space="preserve"> Century World of Work</w:t>
        </w:r>
      </w:hyperlink>
    </w:p>
    <w:p w14:paraId="27AFF61C" w14:textId="1AB4A4E6" w:rsidR="00BA1BA2" w:rsidRPr="000B2133" w:rsidRDefault="00BA1BA2" w:rsidP="00F76BF8">
      <w:pPr>
        <w:pStyle w:val="ListParagraph"/>
        <w:spacing w:after="240"/>
        <w:ind w:left="1440"/>
        <w:contextualSpacing w:val="0"/>
        <w:rPr>
          <w:rFonts w:cs="Arial"/>
        </w:rPr>
      </w:pPr>
      <w:r w:rsidRPr="000B2133">
        <w:rPr>
          <w:rFonts w:cs="Arial"/>
        </w:rPr>
        <w:t>https://www.calcareercenter.org/Home/Content?contentID=122</w:t>
      </w:r>
    </w:p>
    <w:p w14:paraId="06DAEA0A" w14:textId="2860DCE4" w:rsidR="003E109E" w:rsidRPr="000B2133" w:rsidRDefault="00064B38" w:rsidP="002A3BC1">
      <w:pPr>
        <w:pStyle w:val="ListParagraph"/>
        <w:numPr>
          <w:ilvl w:val="0"/>
          <w:numId w:val="45"/>
        </w:numPr>
        <w:spacing w:before="40" w:after="40"/>
        <w:contextualSpacing w:val="0"/>
        <w:rPr>
          <w:rFonts w:cs="Arial"/>
        </w:rPr>
      </w:pPr>
      <w:hyperlink r:id="rId16" w:history="1">
        <w:r w:rsidR="003E109E" w:rsidRPr="000B2133">
          <w:rPr>
            <w:rStyle w:val="Hyperlink"/>
            <w:rFonts w:cs="Arial"/>
          </w:rPr>
          <w:t>Career Options Web Links</w:t>
        </w:r>
      </w:hyperlink>
      <w:r w:rsidR="004A240A" w:rsidRPr="000B2133">
        <w:rPr>
          <w:rStyle w:val="Hyperlink"/>
          <w:rFonts w:cs="Arial"/>
        </w:rPr>
        <w:t xml:space="preserve"> </w:t>
      </w:r>
    </w:p>
    <w:p w14:paraId="2F1558FE" w14:textId="3250109C" w:rsidR="004A240A" w:rsidRDefault="00F76BF8" w:rsidP="00F76BF8">
      <w:pPr>
        <w:pStyle w:val="ListParagraph"/>
        <w:spacing w:after="240"/>
        <w:ind w:left="1440"/>
        <w:contextualSpacing w:val="0"/>
        <w:rPr>
          <w:rFonts w:cs="Arial"/>
        </w:rPr>
      </w:pPr>
      <w:r w:rsidRPr="00F76BF8">
        <w:rPr>
          <w:rFonts w:cs="Arial"/>
        </w:rPr>
        <w:t>https://www.calcareercenter.org/Home/Content?contentID=326</w:t>
      </w:r>
      <w:r>
        <w:rPr>
          <w:rFonts w:cs="Arial"/>
        </w:rPr>
        <w:br/>
      </w:r>
    </w:p>
    <w:p w14:paraId="074E8F3F" w14:textId="6DCC5E9A" w:rsidR="009347C1" w:rsidRPr="009347C1" w:rsidRDefault="00064B38" w:rsidP="009347C1">
      <w:pPr>
        <w:pStyle w:val="CommentText"/>
        <w:numPr>
          <w:ilvl w:val="0"/>
          <w:numId w:val="45"/>
        </w:numPr>
        <w:rPr>
          <w:sz w:val="24"/>
          <w:szCs w:val="24"/>
        </w:rPr>
      </w:pPr>
      <w:hyperlink r:id="rId17" w:history="1">
        <w:r w:rsidR="009347C1" w:rsidRPr="009347C1">
          <w:rPr>
            <w:rStyle w:val="Hyperlink"/>
            <w:sz w:val="24"/>
            <w:szCs w:val="24"/>
          </w:rPr>
          <w:t>Quick Guide to Exploring Career Options</w:t>
        </w:r>
      </w:hyperlink>
    </w:p>
    <w:p w14:paraId="54563D38" w14:textId="0017383B" w:rsidR="009347C1" w:rsidRPr="009347C1" w:rsidRDefault="009347C1" w:rsidP="00F76BF8">
      <w:pPr>
        <w:pStyle w:val="CommentText"/>
        <w:spacing w:before="40" w:after="240"/>
        <w:ind w:left="1440"/>
        <w:rPr>
          <w:sz w:val="24"/>
          <w:szCs w:val="24"/>
        </w:rPr>
      </w:pPr>
      <w:r w:rsidRPr="009347C1">
        <w:rPr>
          <w:sz w:val="24"/>
          <w:szCs w:val="24"/>
        </w:rPr>
        <w:t>https://www.calcareercenter.org/Home/Content?contentID=255</w:t>
      </w:r>
    </w:p>
    <w:p w14:paraId="4DCF9344" w14:textId="15D4E6A9" w:rsidR="009347C1" w:rsidRDefault="00064B38" w:rsidP="009347C1">
      <w:pPr>
        <w:pStyle w:val="ListParagraph"/>
        <w:numPr>
          <w:ilvl w:val="0"/>
          <w:numId w:val="45"/>
        </w:numPr>
        <w:spacing w:before="20"/>
        <w:contextualSpacing w:val="0"/>
      </w:pPr>
      <w:hyperlink r:id="rId18" w:history="1">
        <w:r w:rsidR="009347C1" w:rsidRPr="009347C1">
          <w:rPr>
            <w:rStyle w:val="Hyperlink"/>
          </w:rPr>
          <w:t>Career Options</w:t>
        </w:r>
      </w:hyperlink>
    </w:p>
    <w:p w14:paraId="23A18FDB" w14:textId="111788FB" w:rsidR="009347C1" w:rsidRPr="00AD134C" w:rsidRDefault="009347C1" w:rsidP="00F76BF8">
      <w:pPr>
        <w:pStyle w:val="ListParagraph"/>
        <w:spacing w:before="40" w:after="240"/>
        <w:ind w:left="1440"/>
        <w:contextualSpacing w:val="0"/>
        <w:rPr>
          <w:rFonts w:cs="Arial"/>
        </w:rPr>
      </w:pPr>
      <w:r w:rsidRPr="009347C1">
        <w:rPr>
          <w:rFonts w:cs="Arial"/>
        </w:rPr>
        <w:t>https://www.calcareercenter.org/Home/Content?categoryID=166</w:t>
      </w:r>
    </w:p>
    <w:p w14:paraId="46BE146D" w14:textId="77777777" w:rsidR="00FE164F" w:rsidRPr="000B2133" w:rsidRDefault="00FE164F" w:rsidP="007962AA">
      <w:pPr>
        <w:pStyle w:val="Heading3"/>
        <w:spacing w:after="240"/>
      </w:pPr>
      <w:r w:rsidRPr="000B2133">
        <w:t>A</w:t>
      </w:r>
      <w:r w:rsidR="00E01C83" w:rsidRPr="000B2133">
        <w:t>ctivity</w:t>
      </w:r>
    </w:p>
    <w:p w14:paraId="05228127" w14:textId="73DBDC80" w:rsidR="00FE164F" w:rsidRPr="000B2133" w:rsidRDefault="001A6A53" w:rsidP="002A3BC1">
      <w:pPr>
        <w:spacing w:after="240"/>
        <w:rPr>
          <w:rFonts w:cs="Arial"/>
        </w:rPr>
      </w:pPr>
      <w:r w:rsidRPr="000B2133">
        <w:rPr>
          <w:rFonts w:cs="Arial"/>
        </w:rPr>
        <w:t xml:space="preserve">Students will complete the </w:t>
      </w:r>
      <w:r w:rsidR="00D33737" w:rsidRPr="000B2133">
        <w:rPr>
          <w:rFonts w:cs="Arial"/>
        </w:rPr>
        <w:t xml:space="preserve">California CareerZone </w:t>
      </w:r>
      <w:r w:rsidR="009C7FC4" w:rsidRPr="000B2133">
        <w:rPr>
          <w:rFonts w:cs="Arial"/>
        </w:rPr>
        <w:t>Work Importance Profiler</w:t>
      </w:r>
      <w:r w:rsidR="006E060A">
        <w:rPr>
          <w:rFonts w:cs="Arial"/>
        </w:rPr>
        <w:t>,</w:t>
      </w:r>
      <w:r w:rsidR="009C7FC4" w:rsidRPr="000B2133">
        <w:rPr>
          <w:rFonts w:cs="Arial"/>
        </w:rPr>
        <w:t xml:space="preserve"> </w:t>
      </w:r>
      <w:r w:rsidRPr="000B2133">
        <w:rPr>
          <w:rFonts w:cs="Arial"/>
        </w:rPr>
        <w:t xml:space="preserve">identify their </w:t>
      </w:r>
      <w:r w:rsidR="00F23109" w:rsidRPr="000B2133">
        <w:rPr>
          <w:rFonts w:cs="Arial"/>
        </w:rPr>
        <w:t>three</w:t>
      </w:r>
      <w:r w:rsidRPr="000B2133">
        <w:rPr>
          <w:rFonts w:cs="Arial"/>
        </w:rPr>
        <w:t xml:space="preserve"> most important </w:t>
      </w:r>
      <w:r w:rsidR="00580A2A" w:rsidRPr="000B2133">
        <w:rPr>
          <w:rFonts w:cs="Arial"/>
        </w:rPr>
        <w:t xml:space="preserve">work </w:t>
      </w:r>
      <w:r w:rsidRPr="000B2133">
        <w:rPr>
          <w:rFonts w:cs="Arial"/>
        </w:rPr>
        <w:t>values</w:t>
      </w:r>
      <w:r w:rsidR="006E060A">
        <w:rPr>
          <w:rFonts w:cs="Arial"/>
        </w:rPr>
        <w:t>,</w:t>
      </w:r>
      <w:r w:rsidR="008B7499" w:rsidRPr="000B2133">
        <w:rPr>
          <w:rFonts w:cs="Arial"/>
        </w:rPr>
        <w:t xml:space="preserve"> </w:t>
      </w:r>
      <w:r w:rsidR="000A6345" w:rsidRPr="000B2133">
        <w:rPr>
          <w:rFonts w:cs="Arial"/>
        </w:rPr>
        <w:t xml:space="preserve">select </w:t>
      </w:r>
      <w:r w:rsidR="00F23109" w:rsidRPr="000B2133">
        <w:rPr>
          <w:rFonts w:cs="Arial"/>
        </w:rPr>
        <w:t>three</w:t>
      </w:r>
      <w:r w:rsidR="000A6345" w:rsidRPr="000B2133">
        <w:rPr>
          <w:rFonts w:cs="Arial"/>
        </w:rPr>
        <w:t xml:space="preserve"> occupations </w:t>
      </w:r>
      <w:r w:rsidR="008B7499" w:rsidRPr="000B2133">
        <w:rPr>
          <w:rFonts w:cs="Arial"/>
        </w:rPr>
        <w:t xml:space="preserve">that </w:t>
      </w:r>
      <w:r w:rsidR="000B2133">
        <w:rPr>
          <w:rFonts w:cs="Arial"/>
        </w:rPr>
        <w:t>align with</w:t>
      </w:r>
      <w:r w:rsidR="000A6345" w:rsidRPr="000B2133">
        <w:rPr>
          <w:rFonts w:cs="Arial"/>
        </w:rPr>
        <w:t xml:space="preserve"> their values</w:t>
      </w:r>
      <w:r w:rsidR="006E060A">
        <w:rPr>
          <w:rFonts w:cs="Arial"/>
        </w:rPr>
        <w:t>, then</w:t>
      </w:r>
      <w:r w:rsidR="000A6345" w:rsidRPr="000B2133">
        <w:rPr>
          <w:rFonts w:cs="Arial"/>
        </w:rPr>
        <w:t xml:space="preserve"> write a summary for each occupation</w:t>
      </w:r>
      <w:r w:rsidRPr="000B2133">
        <w:rPr>
          <w:rFonts w:cs="Arial"/>
        </w:rPr>
        <w:t xml:space="preserve">. Students will participate in discussion </w:t>
      </w:r>
      <w:r w:rsidR="00E2703B" w:rsidRPr="000B2133">
        <w:rPr>
          <w:rFonts w:cs="Arial"/>
        </w:rPr>
        <w:t xml:space="preserve">about their </w:t>
      </w:r>
      <w:r w:rsidR="00144DEB">
        <w:rPr>
          <w:rFonts w:cs="Arial"/>
        </w:rPr>
        <w:t xml:space="preserve">work </w:t>
      </w:r>
      <w:r w:rsidR="004564A8" w:rsidRPr="000B2133">
        <w:rPr>
          <w:rFonts w:cs="Arial"/>
        </w:rPr>
        <w:t>values</w:t>
      </w:r>
      <w:r w:rsidR="00E2703B" w:rsidRPr="000B2133">
        <w:rPr>
          <w:rFonts w:cs="Arial"/>
        </w:rPr>
        <w:t xml:space="preserve"> and occupational choices</w:t>
      </w:r>
      <w:r w:rsidR="004564A8" w:rsidRPr="000B2133">
        <w:rPr>
          <w:rFonts w:cs="Arial"/>
        </w:rPr>
        <w:t>.</w:t>
      </w:r>
    </w:p>
    <w:p w14:paraId="17C169B2" w14:textId="27F12B02" w:rsidR="00FB7CBD" w:rsidRPr="000B2133" w:rsidRDefault="00E33BD8" w:rsidP="007962AA">
      <w:pPr>
        <w:pStyle w:val="Heading3"/>
        <w:spacing w:after="240"/>
      </w:pPr>
      <w:r w:rsidRPr="000B2133">
        <w:t>Lesson Prep</w:t>
      </w:r>
    </w:p>
    <w:p w14:paraId="720091CD" w14:textId="51F540D8" w:rsidR="00A610CA" w:rsidRPr="000B2133" w:rsidRDefault="0065143F" w:rsidP="002A3BC1">
      <w:pPr>
        <w:numPr>
          <w:ilvl w:val="1"/>
          <w:numId w:val="2"/>
        </w:numPr>
        <w:spacing w:after="240"/>
        <w:ind w:left="720"/>
        <w:rPr>
          <w:rFonts w:cs="Arial"/>
        </w:rPr>
      </w:pPr>
      <w:r w:rsidRPr="000B2133">
        <w:rPr>
          <w:rFonts w:cs="Arial"/>
        </w:rPr>
        <w:t>Review the lesson plan procedures, handouts, and start-up video.</w:t>
      </w:r>
      <w:r w:rsidR="004A240A" w:rsidRPr="000B2133">
        <w:rPr>
          <w:rFonts w:cs="Arial"/>
        </w:rPr>
        <w:t xml:space="preserve"> This information will help prepare you to lead a discussion on work values.</w:t>
      </w:r>
    </w:p>
    <w:p w14:paraId="1AE651E6" w14:textId="4A4D330E" w:rsidR="00FD2408" w:rsidRPr="000B2133" w:rsidRDefault="0030671A" w:rsidP="002A3BC1">
      <w:pPr>
        <w:pStyle w:val="ListParagraph"/>
        <w:numPr>
          <w:ilvl w:val="1"/>
          <w:numId w:val="2"/>
        </w:numPr>
        <w:tabs>
          <w:tab w:val="left" w:pos="360"/>
        </w:tabs>
        <w:spacing w:after="240"/>
        <w:ind w:left="720"/>
        <w:contextualSpacing w:val="0"/>
        <w:rPr>
          <w:rFonts w:cs="Arial"/>
        </w:rPr>
      </w:pPr>
      <w:r w:rsidRPr="000B2133">
        <w:rPr>
          <w:rFonts w:cs="Arial"/>
        </w:rPr>
        <w:t>Familiarize yourself wi</w:t>
      </w:r>
      <w:r w:rsidR="00C96679" w:rsidRPr="000B2133">
        <w:rPr>
          <w:rFonts w:cs="Arial"/>
        </w:rPr>
        <w:t xml:space="preserve">th setting up and signing into </w:t>
      </w:r>
      <w:r w:rsidR="004A240A" w:rsidRPr="000B2133">
        <w:rPr>
          <w:rFonts w:cs="Arial"/>
        </w:rPr>
        <w:t>a</w:t>
      </w:r>
      <w:r w:rsidRPr="000B2133">
        <w:rPr>
          <w:rFonts w:cs="Arial"/>
        </w:rPr>
        <w:t xml:space="preserve"> </w:t>
      </w:r>
      <w:r w:rsidR="007962AA" w:rsidRPr="000B2133">
        <w:rPr>
          <w:rFonts w:cs="Arial"/>
        </w:rPr>
        <w:t xml:space="preserve">California CareerZone </w:t>
      </w:r>
      <w:r w:rsidRPr="000B2133">
        <w:rPr>
          <w:rFonts w:cs="Arial"/>
        </w:rPr>
        <w:t>student account.</w:t>
      </w:r>
    </w:p>
    <w:p w14:paraId="10E091BD" w14:textId="7249A149" w:rsidR="00FB7CBD" w:rsidRPr="000B2133" w:rsidRDefault="00E00FBC" w:rsidP="00CB55DE">
      <w:pPr>
        <w:pStyle w:val="ListParagraph"/>
        <w:numPr>
          <w:ilvl w:val="2"/>
          <w:numId w:val="22"/>
        </w:numPr>
        <w:tabs>
          <w:tab w:val="left" w:pos="360"/>
        </w:tabs>
        <w:spacing w:after="240"/>
        <w:ind w:left="1440" w:hanging="360"/>
        <w:contextualSpacing w:val="0"/>
        <w:rPr>
          <w:rFonts w:cs="Arial"/>
        </w:rPr>
      </w:pPr>
      <w:r w:rsidRPr="000B2133">
        <w:rPr>
          <w:rFonts w:cs="Arial"/>
        </w:rPr>
        <w:t xml:space="preserve">Review the </w:t>
      </w:r>
      <w:r w:rsidR="003E3ECC" w:rsidRPr="000B2133">
        <w:rPr>
          <w:rFonts w:cs="Arial"/>
        </w:rPr>
        <w:t xml:space="preserve">Instructor Resource </w:t>
      </w:r>
      <w:r w:rsidR="00FB7CBD" w:rsidRPr="000B2133">
        <w:rPr>
          <w:rFonts w:cs="Arial"/>
        </w:rPr>
        <w:t xml:space="preserve">California CareerZone Account </w:t>
      </w:r>
      <w:r w:rsidR="00C440BC" w:rsidRPr="000B2133">
        <w:rPr>
          <w:rFonts w:cs="Arial"/>
        </w:rPr>
        <w:t xml:space="preserve">Information </w:t>
      </w:r>
      <w:r w:rsidRPr="000B2133">
        <w:rPr>
          <w:rFonts w:cs="Arial"/>
        </w:rPr>
        <w:t xml:space="preserve">and </w:t>
      </w:r>
      <w:r w:rsidR="00503405">
        <w:rPr>
          <w:rFonts w:cs="Arial"/>
        </w:rPr>
        <w:t xml:space="preserve">the </w:t>
      </w:r>
      <w:r w:rsidRPr="000B2133">
        <w:rPr>
          <w:rFonts w:cs="Arial"/>
        </w:rPr>
        <w:t xml:space="preserve">California CareerZone </w:t>
      </w:r>
      <w:r w:rsidR="00201D14" w:rsidRPr="000B2133">
        <w:rPr>
          <w:rFonts w:cs="Arial"/>
        </w:rPr>
        <w:t xml:space="preserve">Student </w:t>
      </w:r>
      <w:r w:rsidRPr="000B2133">
        <w:rPr>
          <w:rFonts w:cs="Arial"/>
        </w:rPr>
        <w:t xml:space="preserve">Account </w:t>
      </w:r>
      <w:r w:rsidR="0003499B" w:rsidRPr="000B2133">
        <w:rPr>
          <w:rFonts w:cs="Arial"/>
        </w:rPr>
        <w:t xml:space="preserve">Set up </w:t>
      </w:r>
      <w:proofErr w:type="gramStart"/>
      <w:r w:rsidR="0003499B" w:rsidRPr="000B2133">
        <w:rPr>
          <w:rFonts w:cs="Arial"/>
        </w:rPr>
        <w:t>Instructions</w:t>
      </w:r>
      <w:proofErr w:type="gramEnd"/>
      <w:r w:rsidR="0003499B" w:rsidRPr="000B2133">
        <w:rPr>
          <w:rFonts w:cs="Arial"/>
        </w:rPr>
        <w:t xml:space="preserve"> </w:t>
      </w:r>
      <w:r w:rsidR="00503405">
        <w:rPr>
          <w:rFonts w:cs="Arial"/>
        </w:rPr>
        <w:t>handout</w:t>
      </w:r>
      <w:r w:rsidR="00FB7CBD" w:rsidRPr="000B2133">
        <w:rPr>
          <w:rFonts w:cs="Arial"/>
        </w:rPr>
        <w:t>.</w:t>
      </w:r>
    </w:p>
    <w:p w14:paraId="1243C772" w14:textId="755F21BD" w:rsidR="00063793" w:rsidRPr="000B2133" w:rsidRDefault="00190998" w:rsidP="00CB55DE">
      <w:pPr>
        <w:pStyle w:val="ListParagraph"/>
        <w:numPr>
          <w:ilvl w:val="2"/>
          <w:numId w:val="22"/>
        </w:numPr>
        <w:tabs>
          <w:tab w:val="left" w:pos="360"/>
        </w:tabs>
        <w:spacing w:after="240"/>
        <w:ind w:left="1440" w:hanging="360"/>
        <w:contextualSpacing w:val="0"/>
        <w:rPr>
          <w:rFonts w:cs="Arial"/>
        </w:rPr>
      </w:pPr>
      <w:r w:rsidRPr="000B2133">
        <w:rPr>
          <w:rFonts w:cs="Arial"/>
        </w:rPr>
        <w:t>S</w:t>
      </w:r>
      <w:r w:rsidR="0041401B" w:rsidRPr="000B2133">
        <w:rPr>
          <w:rFonts w:cs="Arial"/>
        </w:rPr>
        <w:t xml:space="preserve">tudents </w:t>
      </w:r>
      <w:r w:rsidRPr="000B2133">
        <w:rPr>
          <w:rFonts w:cs="Arial"/>
        </w:rPr>
        <w:t xml:space="preserve">can complete this </w:t>
      </w:r>
      <w:r w:rsidR="00DB6531" w:rsidRPr="000B2133">
        <w:rPr>
          <w:rFonts w:cs="Arial"/>
        </w:rPr>
        <w:t>activity</w:t>
      </w:r>
      <w:r w:rsidRPr="000B2133">
        <w:rPr>
          <w:rFonts w:cs="Arial"/>
        </w:rPr>
        <w:t xml:space="preserve"> without an account</w:t>
      </w:r>
      <w:r w:rsidR="0030671A" w:rsidRPr="000B2133">
        <w:rPr>
          <w:rFonts w:cs="Arial"/>
        </w:rPr>
        <w:t xml:space="preserve"> </w:t>
      </w:r>
      <w:r w:rsidR="00CE252D" w:rsidRPr="000B2133">
        <w:rPr>
          <w:rFonts w:cs="Arial"/>
        </w:rPr>
        <w:t xml:space="preserve">but </w:t>
      </w:r>
      <w:r w:rsidR="0041401B" w:rsidRPr="000B2133">
        <w:rPr>
          <w:rFonts w:cs="Arial"/>
        </w:rPr>
        <w:t xml:space="preserve">their </w:t>
      </w:r>
      <w:r w:rsidR="0030671A" w:rsidRPr="000B2133">
        <w:rPr>
          <w:rFonts w:cs="Arial"/>
        </w:rPr>
        <w:t xml:space="preserve">work </w:t>
      </w:r>
      <w:r w:rsidR="0041401B" w:rsidRPr="000B2133">
        <w:rPr>
          <w:rFonts w:cs="Arial"/>
        </w:rPr>
        <w:t>will not be saved</w:t>
      </w:r>
      <w:r w:rsidR="0030671A" w:rsidRPr="000B2133">
        <w:rPr>
          <w:rFonts w:cs="Arial"/>
        </w:rPr>
        <w:t xml:space="preserve"> unless they are signed in.</w:t>
      </w:r>
      <w:r w:rsidRPr="000B2133">
        <w:rPr>
          <w:rFonts w:cs="Arial"/>
        </w:rPr>
        <w:t xml:space="preserve"> If you plan to give any part of the activities as homework, </w:t>
      </w:r>
      <w:r w:rsidR="00E92D9A" w:rsidRPr="000B2133">
        <w:rPr>
          <w:rFonts w:cs="Arial"/>
        </w:rPr>
        <w:t xml:space="preserve">be sure </w:t>
      </w:r>
      <w:r w:rsidRPr="000B2133">
        <w:rPr>
          <w:rFonts w:cs="Arial"/>
        </w:rPr>
        <w:t>students save their work.</w:t>
      </w:r>
    </w:p>
    <w:p w14:paraId="164B91D9" w14:textId="1BC415F8" w:rsidR="00206909" w:rsidRPr="000B2133" w:rsidRDefault="00F03293" w:rsidP="002A3BC1">
      <w:pPr>
        <w:pStyle w:val="ListParagraph"/>
        <w:numPr>
          <w:ilvl w:val="1"/>
          <w:numId w:val="2"/>
        </w:numPr>
        <w:tabs>
          <w:tab w:val="left" w:pos="360"/>
        </w:tabs>
        <w:spacing w:after="240"/>
        <w:ind w:left="720"/>
        <w:contextualSpacing w:val="0"/>
        <w:rPr>
          <w:rFonts w:cs="Arial"/>
        </w:rPr>
      </w:pPr>
      <w:r w:rsidRPr="000B2133">
        <w:rPr>
          <w:rFonts w:cs="Arial"/>
        </w:rPr>
        <w:t xml:space="preserve">Complete the </w:t>
      </w:r>
      <w:r w:rsidR="00A43DE5" w:rsidRPr="000B2133">
        <w:rPr>
          <w:rFonts w:cs="Arial"/>
        </w:rPr>
        <w:t xml:space="preserve">Work Importance Profiler </w:t>
      </w:r>
      <w:r w:rsidRPr="000B2133">
        <w:rPr>
          <w:rFonts w:cs="Arial"/>
        </w:rPr>
        <w:t xml:space="preserve">to familiarize yourself with it </w:t>
      </w:r>
      <w:r w:rsidR="00511126" w:rsidRPr="000B2133">
        <w:rPr>
          <w:rFonts w:cs="Arial"/>
        </w:rPr>
        <w:t xml:space="preserve">and </w:t>
      </w:r>
      <w:r w:rsidR="00206909" w:rsidRPr="000B2133">
        <w:rPr>
          <w:rFonts w:cs="Arial"/>
        </w:rPr>
        <w:t xml:space="preserve">to </w:t>
      </w:r>
      <w:r w:rsidR="00511126" w:rsidRPr="000B2133">
        <w:rPr>
          <w:rFonts w:cs="Arial"/>
        </w:rPr>
        <w:t xml:space="preserve">set it up for demonstrating </w:t>
      </w:r>
      <w:r w:rsidR="00206909" w:rsidRPr="000B2133">
        <w:rPr>
          <w:rFonts w:cs="Arial"/>
        </w:rPr>
        <w:t xml:space="preserve">it to </w:t>
      </w:r>
      <w:r w:rsidR="00E92D9A" w:rsidRPr="000B2133">
        <w:rPr>
          <w:rFonts w:cs="Arial"/>
        </w:rPr>
        <w:t>your class</w:t>
      </w:r>
      <w:r w:rsidR="00206909" w:rsidRPr="000B2133">
        <w:rPr>
          <w:rFonts w:cs="Arial"/>
        </w:rPr>
        <w:t xml:space="preserve"> </w:t>
      </w:r>
      <w:r w:rsidR="00A43DE5" w:rsidRPr="000B2133">
        <w:rPr>
          <w:rFonts w:cs="Arial"/>
        </w:rPr>
        <w:t>(link in Materials section)</w:t>
      </w:r>
      <w:r w:rsidR="00D33737" w:rsidRPr="000B2133">
        <w:rPr>
          <w:rFonts w:cs="Arial"/>
        </w:rPr>
        <w:t xml:space="preserve">. </w:t>
      </w:r>
      <w:r w:rsidR="00190998" w:rsidRPr="000B2133">
        <w:rPr>
          <w:rFonts w:cs="Arial"/>
        </w:rPr>
        <w:t>You’ll use it in Lesson Procedure 4.</w:t>
      </w:r>
    </w:p>
    <w:p w14:paraId="4D471457" w14:textId="079039CC" w:rsidR="00BA1F91" w:rsidRPr="000B2133" w:rsidRDefault="00206909" w:rsidP="002A3BC1">
      <w:pPr>
        <w:pStyle w:val="ListParagraph"/>
        <w:numPr>
          <w:ilvl w:val="1"/>
          <w:numId w:val="2"/>
        </w:numPr>
        <w:tabs>
          <w:tab w:val="left" w:pos="360"/>
        </w:tabs>
        <w:spacing w:after="240"/>
        <w:ind w:left="720"/>
        <w:contextualSpacing w:val="0"/>
        <w:rPr>
          <w:rFonts w:cs="Arial"/>
        </w:rPr>
      </w:pPr>
      <w:r w:rsidRPr="000B2133">
        <w:rPr>
          <w:rFonts w:cs="Arial"/>
        </w:rPr>
        <w:t>F</w:t>
      </w:r>
      <w:r w:rsidR="00D33737" w:rsidRPr="000B2133">
        <w:rPr>
          <w:rFonts w:cs="Arial"/>
        </w:rPr>
        <w:t xml:space="preserve">amiliarize yourself </w:t>
      </w:r>
      <w:r w:rsidR="00F03293" w:rsidRPr="000B2133">
        <w:rPr>
          <w:rFonts w:cs="Arial"/>
        </w:rPr>
        <w:t xml:space="preserve">with </w:t>
      </w:r>
      <w:r w:rsidR="002C0100" w:rsidRPr="000B2133">
        <w:rPr>
          <w:rFonts w:cs="Arial"/>
        </w:rPr>
        <w:t xml:space="preserve">the </w:t>
      </w:r>
      <w:r w:rsidR="00E92D9A" w:rsidRPr="000B2133">
        <w:rPr>
          <w:rFonts w:cs="Arial"/>
        </w:rPr>
        <w:t xml:space="preserve">CareerZone </w:t>
      </w:r>
      <w:r w:rsidR="0030671A" w:rsidRPr="000B2133">
        <w:rPr>
          <w:rFonts w:cs="Arial"/>
        </w:rPr>
        <w:t>occupational profiles</w:t>
      </w:r>
      <w:r w:rsidRPr="000B2133">
        <w:rPr>
          <w:rFonts w:cs="Arial"/>
        </w:rPr>
        <w:t xml:space="preserve"> </w:t>
      </w:r>
      <w:r w:rsidR="00511126" w:rsidRPr="000B2133">
        <w:rPr>
          <w:rFonts w:cs="Arial"/>
        </w:rPr>
        <w:t xml:space="preserve">in order </w:t>
      </w:r>
      <w:r w:rsidRPr="000B2133">
        <w:rPr>
          <w:rFonts w:cs="Arial"/>
        </w:rPr>
        <w:t>to explain them to students</w:t>
      </w:r>
      <w:r w:rsidR="0030671A" w:rsidRPr="000B2133">
        <w:rPr>
          <w:rFonts w:cs="Arial"/>
        </w:rPr>
        <w:t>.</w:t>
      </w:r>
    </w:p>
    <w:p w14:paraId="28718E4F" w14:textId="7617335A" w:rsidR="00E92D9A" w:rsidRPr="00CB55DE" w:rsidRDefault="006E060A" w:rsidP="002A3BC1">
      <w:pPr>
        <w:pStyle w:val="ListParagraph"/>
        <w:numPr>
          <w:ilvl w:val="1"/>
          <w:numId w:val="2"/>
        </w:numPr>
        <w:tabs>
          <w:tab w:val="left" w:pos="360"/>
        </w:tabs>
        <w:spacing w:after="240"/>
        <w:ind w:left="720"/>
        <w:contextualSpacing w:val="0"/>
        <w:rPr>
          <w:rFonts w:cs="Arial"/>
          <w:iCs/>
        </w:rPr>
      </w:pPr>
      <w:r w:rsidRPr="006E060A">
        <w:rPr>
          <w:iCs/>
        </w:rPr>
        <w:t>Make copies of the handouts or send them to your students electronically.</w:t>
      </w:r>
      <w:r>
        <w:rPr>
          <w:iCs/>
        </w:rPr>
        <w:t xml:space="preserve"> T</w:t>
      </w:r>
      <w:r w:rsidR="00E92D9A" w:rsidRPr="000B2133">
        <w:rPr>
          <w:iCs/>
        </w:rPr>
        <w:t xml:space="preserve">he handouts </w:t>
      </w:r>
      <w:r w:rsidR="00E92D9A" w:rsidRPr="00CB55DE">
        <w:rPr>
          <w:iCs/>
        </w:rPr>
        <w:t>are posted separately with the lesson plan on the California Career Resource Network Lesson Plans webpage</w:t>
      </w:r>
      <w:r w:rsidR="00E92D9A" w:rsidRPr="000B2133">
        <w:rPr>
          <w:iCs/>
        </w:rPr>
        <w:t xml:space="preserve"> (link in Materials section)</w:t>
      </w:r>
      <w:r w:rsidR="00E92D9A" w:rsidRPr="00CB55DE">
        <w:rPr>
          <w:iCs/>
        </w:rPr>
        <w:t xml:space="preserve">. </w:t>
      </w:r>
    </w:p>
    <w:p w14:paraId="3AE422BA" w14:textId="40B191AF" w:rsidR="00C5003C" w:rsidRPr="006E060A" w:rsidRDefault="003B76DF" w:rsidP="006E060A">
      <w:pPr>
        <w:pStyle w:val="ListParagraph"/>
        <w:numPr>
          <w:ilvl w:val="1"/>
          <w:numId w:val="2"/>
        </w:numPr>
        <w:spacing w:after="240"/>
        <w:ind w:left="720"/>
        <w:contextualSpacing w:val="0"/>
        <w:rPr>
          <w:rFonts w:cs="Arial"/>
        </w:rPr>
      </w:pPr>
      <w:bookmarkStart w:id="0" w:name="_Hlk63088636"/>
      <w:r w:rsidRPr="006E060A">
        <w:rPr>
          <w:i/>
        </w:rPr>
        <w:t xml:space="preserve">About Hyperlinks. </w:t>
      </w:r>
      <w:r w:rsidR="00C440BC" w:rsidRPr="006E060A">
        <w:rPr>
          <w:iCs/>
        </w:rPr>
        <w:t>All</w:t>
      </w:r>
      <w:r w:rsidR="004A240A" w:rsidRPr="006E060A">
        <w:rPr>
          <w:iCs/>
        </w:rPr>
        <w:t xml:space="preserve"> hyperlinks (URLs)</w:t>
      </w:r>
      <w:r w:rsidR="00C440BC" w:rsidRPr="006E060A">
        <w:rPr>
          <w:iCs/>
        </w:rPr>
        <w:t xml:space="preserve"> used in this lesson are</w:t>
      </w:r>
      <w:r w:rsidR="006E060A" w:rsidRPr="006E060A">
        <w:rPr>
          <w:iCs/>
        </w:rPr>
        <w:t xml:space="preserve"> </w:t>
      </w:r>
      <w:r w:rsidR="00C440BC" w:rsidRPr="006E060A">
        <w:rPr>
          <w:iCs/>
        </w:rPr>
        <w:t xml:space="preserve">listed </w:t>
      </w:r>
      <w:r w:rsidR="006E060A">
        <w:rPr>
          <w:iCs/>
        </w:rPr>
        <w:t xml:space="preserve">in the Materials section and </w:t>
      </w:r>
      <w:r w:rsidR="00C440BC" w:rsidRPr="006E060A">
        <w:rPr>
          <w:iCs/>
        </w:rPr>
        <w:t>on the Lesson Resources student handout.</w:t>
      </w:r>
      <w:bookmarkEnd w:id="0"/>
    </w:p>
    <w:p w14:paraId="5D14FA3B" w14:textId="14A0AA38" w:rsidR="0030671A" w:rsidRPr="000B2133" w:rsidRDefault="00BA1F91" w:rsidP="002A3BC1">
      <w:pPr>
        <w:pStyle w:val="ListParagraph"/>
        <w:numPr>
          <w:ilvl w:val="1"/>
          <w:numId w:val="2"/>
        </w:numPr>
        <w:tabs>
          <w:tab w:val="left" w:pos="360"/>
        </w:tabs>
        <w:spacing w:after="240"/>
        <w:ind w:left="720"/>
        <w:contextualSpacing w:val="0"/>
        <w:rPr>
          <w:rFonts w:cs="Arial"/>
        </w:rPr>
      </w:pPr>
      <w:bookmarkStart w:id="1" w:name="_Hlk31089985"/>
      <w:r w:rsidRPr="000B2133">
        <w:t xml:space="preserve">Before class begins, have your </w:t>
      </w:r>
      <w:r w:rsidR="00F90D1F" w:rsidRPr="000B2133">
        <w:t xml:space="preserve">projector and </w:t>
      </w:r>
      <w:r w:rsidRPr="000B2133">
        <w:t xml:space="preserve">computer on and the </w:t>
      </w:r>
      <w:r w:rsidR="008D351D" w:rsidRPr="000B2133">
        <w:t xml:space="preserve">California </w:t>
      </w:r>
      <w:r w:rsidRPr="000B2133">
        <w:t xml:space="preserve">CareerZone </w:t>
      </w:r>
      <w:r w:rsidR="00D33737" w:rsidRPr="000B2133">
        <w:t>website</w:t>
      </w:r>
      <w:r w:rsidRPr="000B2133">
        <w:t xml:space="preserve"> </w:t>
      </w:r>
      <w:r w:rsidR="00FE3D8C" w:rsidRPr="000B2133">
        <w:t xml:space="preserve">and your student account </w:t>
      </w:r>
      <w:r w:rsidRPr="000B2133">
        <w:t xml:space="preserve">open in your </w:t>
      </w:r>
      <w:r w:rsidR="00D33737" w:rsidRPr="000B2133">
        <w:t xml:space="preserve">web </w:t>
      </w:r>
      <w:r w:rsidRPr="000B2133">
        <w:t>browser</w:t>
      </w:r>
      <w:r w:rsidR="008D351D" w:rsidRPr="000B2133">
        <w:t xml:space="preserve"> (link in the Materials section)</w:t>
      </w:r>
      <w:r w:rsidRPr="000B2133">
        <w:t>.</w:t>
      </w:r>
    </w:p>
    <w:bookmarkEnd w:id="1"/>
    <w:p w14:paraId="08D0A046" w14:textId="278A15C0" w:rsidR="00A610CA" w:rsidRPr="000B2133" w:rsidRDefault="00A610CA" w:rsidP="007962AA">
      <w:pPr>
        <w:pStyle w:val="Heading3"/>
        <w:spacing w:after="240"/>
      </w:pPr>
      <w:r w:rsidRPr="000B2133">
        <w:lastRenderedPageBreak/>
        <w:t>Lesson Procedures</w:t>
      </w:r>
    </w:p>
    <w:p w14:paraId="46A1540D" w14:textId="1551D7A0" w:rsidR="0030671A" w:rsidRPr="000B2133" w:rsidRDefault="0030671A" w:rsidP="002A3BC1">
      <w:pPr>
        <w:pStyle w:val="ListParagraph"/>
        <w:numPr>
          <w:ilvl w:val="0"/>
          <w:numId w:val="11"/>
        </w:numPr>
        <w:tabs>
          <w:tab w:val="left" w:pos="360"/>
        </w:tabs>
        <w:spacing w:after="240"/>
        <w:contextualSpacing w:val="0"/>
        <w:rPr>
          <w:rFonts w:cs="Arial"/>
        </w:rPr>
      </w:pPr>
      <w:r w:rsidRPr="000B2133">
        <w:rPr>
          <w:rFonts w:cs="Arial"/>
        </w:rPr>
        <w:t>Introduce the lesson by describing the topic and activity. For a quick introduction, show the start-up video (link in Materials section). Confirm students understand what to expect.</w:t>
      </w:r>
    </w:p>
    <w:p w14:paraId="71C4AD7A" w14:textId="77777777" w:rsidR="002A3BC1" w:rsidRPr="000B2133" w:rsidRDefault="00407033" w:rsidP="002A3BC1">
      <w:pPr>
        <w:pStyle w:val="ListParagraph"/>
        <w:numPr>
          <w:ilvl w:val="0"/>
          <w:numId w:val="11"/>
        </w:numPr>
        <w:tabs>
          <w:tab w:val="left" w:pos="360"/>
        </w:tabs>
        <w:spacing w:after="240"/>
        <w:contextualSpacing w:val="0"/>
        <w:rPr>
          <w:rFonts w:cs="Arial"/>
        </w:rPr>
      </w:pPr>
      <w:r w:rsidRPr="000B2133">
        <w:rPr>
          <w:rFonts w:cs="Arial"/>
        </w:rPr>
        <w:t xml:space="preserve">Explain that identifying and understanding personal work values is a very important part of deciding what career to pursue. </w:t>
      </w:r>
    </w:p>
    <w:p w14:paraId="720AAF8C" w14:textId="1CC8D963" w:rsidR="002A3BC1" w:rsidRPr="000B2133" w:rsidRDefault="002A3BC1" w:rsidP="002A3BC1">
      <w:pPr>
        <w:pStyle w:val="ListParagraph"/>
        <w:tabs>
          <w:tab w:val="left" w:pos="360"/>
        </w:tabs>
        <w:spacing w:after="240"/>
        <w:ind w:left="360"/>
        <w:contextualSpacing w:val="0"/>
        <w:rPr>
          <w:rFonts w:cs="Arial"/>
        </w:rPr>
      </w:pPr>
      <w:r w:rsidRPr="000B2133">
        <w:rPr>
          <w:rFonts w:cs="Arial"/>
        </w:rPr>
        <w:t>The work values inventory is a simple and powerful tool. The results help you choose the best occupation for you where you’ll be happier and have increased job satisfaction. Job satisfaction is important because it creates:</w:t>
      </w:r>
    </w:p>
    <w:p w14:paraId="1EFD7723" w14:textId="77777777" w:rsidR="002A3BC1" w:rsidRPr="000B2133" w:rsidRDefault="002A3BC1" w:rsidP="002A3BC1">
      <w:pPr>
        <w:pStyle w:val="ListParagraph"/>
        <w:numPr>
          <w:ilvl w:val="0"/>
          <w:numId w:val="52"/>
        </w:numPr>
        <w:tabs>
          <w:tab w:val="left" w:pos="360"/>
        </w:tabs>
        <w:ind w:left="1080"/>
        <w:contextualSpacing w:val="0"/>
        <w:rPr>
          <w:rFonts w:cs="Arial"/>
        </w:rPr>
      </w:pPr>
      <w:r w:rsidRPr="000B2133">
        <w:rPr>
          <w:rFonts w:cs="Arial"/>
        </w:rPr>
        <w:t>Positive attitude</w:t>
      </w:r>
    </w:p>
    <w:p w14:paraId="7CD03521" w14:textId="77777777" w:rsidR="002A3BC1" w:rsidRPr="000B2133" w:rsidRDefault="002A3BC1" w:rsidP="002A3BC1">
      <w:pPr>
        <w:pStyle w:val="ListParagraph"/>
        <w:numPr>
          <w:ilvl w:val="0"/>
          <w:numId w:val="52"/>
        </w:numPr>
        <w:tabs>
          <w:tab w:val="left" w:pos="360"/>
        </w:tabs>
        <w:ind w:left="1080"/>
        <w:contextualSpacing w:val="0"/>
        <w:rPr>
          <w:rFonts w:cs="Arial"/>
        </w:rPr>
      </w:pPr>
      <w:r w:rsidRPr="000B2133">
        <w:rPr>
          <w:rFonts w:cs="Arial"/>
        </w:rPr>
        <w:t>Increased motivation</w:t>
      </w:r>
    </w:p>
    <w:p w14:paraId="76B7AF04" w14:textId="6010C6C0" w:rsidR="002A3BC1" w:rsidRPr="000B2133" w:rsidRDefault="002A3BC1" w:rsidP="002A3BC1">
      <w:pPr>
        <w:pStyle w:val="ListParagraph"/>
        <w:numPr>
          <w:ilvl w:val="0"/>
          <w:numId w:val="52"/>
        </w:numPr>
        <w:tabs>
          <w:tab w:val="left" w:pos="360"/>
        </w:tabs>
        <w:spacing w:after="240"/>
        <w:ind w:left="1080"/>
        <w:contextualSpacing w:val="0"/>
        <w:rPr>
          <w:rFonts w:cs="Arial"/>
        </w:rPr>
      </w:pPr>
      <w:r w:rsidRPr="000B2133">
        <w:rPr>
          <w:rFonts w:cs="Arial"/>
        </w:rPr>
        <w:t xml:space="preserve">Better performance </w:t>
      </w:r>
    </w:p>
    <w:p w14:paraId="04A04BB0" w14:textId="604861BC" w:rsidR="0036275B" w:rsidRPr="000B2133" w:rsidRDefault="00407033" w:rsidP="002A3BC1">
      <w:pPr>
        <w:pStyle w:val="ListParagraph"/>
        <w:tabs>
          <w:tab w:val="left" w:pos="360"/>
        </w:tabs>
        <w:spacing w:after="240"/>
        <w:ind w:left="360"/>
        <w:contextualSpacing w:val="0"/>
        <w:rPr>
          <w:rFonts w:cs="Arial"/>
        </w:rPr>
      </w:pPr>
      <w:r w:rsidRPr="000B2133">
        <w:rPr>
          <w:rFonts w:cs="Arial"/>
          <w:shd w:val="clear" w:color="auto" w:fill="FFFFFF"/>
        </w:rPr>
        <w:t>The </w:t>
      </w:r>
      <w:r w:rsidR="008D351D" w:rsidRPr="000B2133">
        <w:rPr>
          <w:rFonts w:cs="Arial"/>
          <w:shd w:val="clear" w:color="auto" w:fill="FFFFFF"/>
        </w:rPr>
        <w:t xml:space="preserve">California </w:t>
      </w:r>
      <w:r w:rsidRPr="000B2133">
        <w:rPr>
          <w:rFonts w:cs="Arial"/>
          <w:shd w:val="clear" w:color="auto" w:fill="FFFFFF"/>
        </w:rPr>
        <w:t xml:space="preserve">CareerZone </w:t>
      </w:r>
      <w:r w:rsidRPr="000B2133">
        <w:rPr>
          <w:rFonts w:cs="Arial"/>
          <w:bCs/>
          <w:shd w:val="clear" w:color="auto" w:fill="FFFFFF"/>
        </w:rPr>
        <w:t>Work Importance Profiler</w:t>
      </w:r>
      <w:r w:rsidRPr="000B2133">
        <w:rPr>
          <w:rFonts w:cs="Arial"/>
          <w:shd w:val="clear" w:color="auto" w:fill="FFFFFF"/>
        </w:rPr>
        <w:t xml:space="preserve"> helps </w:t>
      </w:r>
      <w:r w:rsidR="00CE252D" w:rsidRPr="000B2133">
        <w:rPr>
          <w:rFonts w:cs="Arial"/>
          <w:shd w:val="clear" w:color="auto" w:fill="FFFFFF"/>
        </w:rPr>
        <w:t>you</w:t>
      </w:r>
      <w:r w:rsidR="0036275B" w:rsidRPr="000B2133">
        <w:rPr>
          <w:rFonts w:cs="Arial"/>
          <w:shd w:val="clear" w:color="auto" w:fill="FFFFFF"/>
        </w:rPr>
        <w:t>:</w:t>
      </w:r>
    </w:p>
    <w:p w14:paraId="4341FD1A" w14:textId="528BFDF9" w:rsidR="0036275B" w:rsidRPr="000B2133" w:rsidRDefault="002A3BC1" w:rsidP="002A3BC1">
      <w:pPr>
        <w:pStyle w:val="ListParagraph"/>
        <w:numPr>
          <w:ilvl w:val="1"/>
          <w:numId w:val="11"/>
        </w:numPr>
        <w:tabs>
          <w:tab w:val="left" w:pos="360"/>
        </w:tabs>
        <w:spacing w:after="240"/>
        <w:contextualSpacing w:val="0"/>
        <w:rPr>
          <w:rFonts w:cs="Arial"/>
        </w:rPr>
      </w:pPr>
      <w:r w:rsidRPr="000B2133">
        <w:rPr>
          <w:rFonts w:cs="Arial"/>
          <w:shd w:val="clear" w:color="auto" w:fill="FFFFFF"/>
        </w:rPr>
        <w:t xml:space="preserve">Identify </w:t>
      </w:r>
      <w:r w:rsidR="00407033" w:rsidRPr="000B2133">
        <w:rPr>
          <w:rFonts w:cs="Arial"/>
          <w:shd w:val="clear" w:color="auto" w:fill="FFFFFF"/>
        </w:rPr>
        <w:t>what</w:t>
      </w:r>
      <w:r w:rsidR="00CE252D" w:rsidRPr="000B2133">
        <w:rPr>
          <w:rFonts w:cs="Arial"/>
          <w:shd w:val="clear" w:color="auto" w:fill="FFFFFF"/>
        </w:rPr>
        <w:t>’s</w:t>
      </w:r>
      <w:r w:rsidR="00407033" w:rsidRPr="000B2133">
        <w:rPr>
          <w:rFonts w:cs="Arial"/>
          <w:shd w:val="clear" w:color="auto" w:fill="FFFFFF"/>
        </w:rPr>
        <w:t xml:space="preserve"> important to </w:t>
      </w:r>
      <w:r w:rsidR="00CE252D" w:rsidRPr="000B2133">
        <w:rPr>
          <w:rFonts w:cs="Arial"/>
          <w:shd w:val="clear" w:color="auto" w:fill="FFFFFF"/>
        </w:rPr>
        <w:t>you</w:t>
      </w:r>
      <w:r w:rsidR="00C540E2">
        <w:rPr>
          <w:rFonts w:cs="Arial"/>
          <w:shd w:val="clear" w:color="auto" w:fill="FFFFFF"/>
        </w:rPr>
        <w:t xml:space="preserve"> in work</w:t>
      </w:r>
      <w:r w:rsidR="006453AD" w:rsidRPr="000B2133">
        <w:rPr>
          <w:rFonts w:cs="Arial"/>
          <w:shd w:val="clear" w:color="auto" w:fill="FFFFFF"/>
        </w:rPr>
        <w:t>.</w:t>
      </w:r>
    </w:p>
    <w:p w14:paraId="36226086" w14:textId="460388EA" w:rsidR="00407033" w:rsidRPr="000B2133" w:rsidRDefault="0036275B" w:rsidP="002A3BC1">
      <w:pPr>
        <w:pStyle w:val="ListParagraph"/>
        <w:numPr>
          <w:ilvl w:val="1"/>
          <w:numId w:val="11"/>
        </w:numPr>
        <w:tabs>
          <w:tab w:val="left" w:pos="360"/>
        </w:tabs>
        <w:spacing w:after="240"/>
        <w:contextualSpacing w:val="0"/>
        <w:rPr>
          <w:rFonts w:cs="Arial"/>
        </w:rPr>
      </w:pPr>
      <w:r w:rsidRPr="000B2133">
        <w:rPr>
          <w:rFonts w:cs="Arial"/>
          <w:shd w:val="clear" w:color="auto" w:fill="FFFFFF"/>
        </w:rPr>
        <w:t>I</w:t>
      </w:r>
      <w:r w:rsidR="00407033" w:rsidRPr="000B2133">
        <w:rPr>
          <w:rFonts w:cs="Arial"/>
          <w:shd w:val="clear" w:color="auto" w:fill="FFFFFF"/>
        </w:rPr>
        <w:t xml:space="preserve">dentify </w:t>
      </w:r>
      <w:r w:rsidR="002A3BC1" w:rsidRPr="000B2133">
        <w:rPr>
          <w:rFonts w:cs="Arial"/>
          <w:shd w:val="clear" w:color="auto" w:fill="FFFFFF"/>
        </w:rPr>
        <w:t xml:space="preserve">more satisfying </w:t>
      </w:r>
      <w:r w:rsidR="00407033" w:rsidRPr="000B2133">
        <w:rPr>
          <w:rFonts w:cs="Arial"/>
          <w:shd w:val="clear" w:color="auto" w:fill="FFFFFF"/>
        </w:rPr>
        <w:t xml:space="preserve">occupations based on the similarity between </w:t>
      </w:r>
      <w:r w:rsidR="00CE252D" w:rsidRPr="000B2133">
        <w:rPr>
          <w:rFonts w:cs="Arial"/>
          <w:shd w:val="clear" w:color="auto" w:fill="FFFFFF"/>
        </w:rPr>
        <w:t xml:space="preserve">your </w:t>
      </w:r>
      <w:r w:rsidR="00407033" w:rsidRPr="000B2133">
        <w:rPr>
          <w:rFonts w:cs="Arial"/>
          <w:shd w:val="clear" w:color="auto" w:fill="FFFFFF"/>
        </w:rPr>
        <w:t xml:space="preserve">values and </w:t>
      </w:r>
      <w:r w:rsidR="00FE3D8C" w:rsidRPr="000B2133">
        <w:rPr>
          <w:rFonts w:cs="Arial"/>
          <w:shd w:val="clear" w:color="auto" w:fill="FFFFFF"/>
        </w:rPr>
        <w:t xml:space="preserve">an occupation’s </w:t>
      </w:r>
      <w:r w:rsidR="00407033" w:rsidRPr="000B2133">
        <w:rPr>
          <w:rFonts w:cs="Arial"/>
          <w:shd w:val="clear" w:color="auto" w:fill="FFFFFF"/>
        </w:rPr>
        <w:t>characteristics.</w:t>
      </w:r>
    </w:p>
    <w:p w14:paraId="5FDDBA70" w14:textId="5E3B4D20" w:rsidR="00EC6E60" w:rsidRPr="000B2133" w:rsidRDefault="00C310A0" w:rsidP="002A3BC1">
      <w:pPr>
        <w:pStyle w:val="ListParagraph"/>
        <w:numPr>
          <w:ilvl w:val="0"/>
          <w:numId w:val="11"/>
        </w:numPr>
        <w:tabs>
          <w:tab w:val="left" w:pos="360"/>
        </w:tabs>
        <w:spacing w:after="240"/>
        <w:contextualSpacing w:val="0"/>
        <w:rPr>
          <w:rFonts w:cs="Arial"/>
        </w:rPr>
      </w:pPr>
      <w:r w:rsidRPr="000B2133">
        <w:rPr>
          <w:rFonts w:cs="Arial"/>
        </w:rPr>
        <w:t xml:space="preserve">Distribute and review the Vocabulary handout (p. </w:t>
      </w:r>
      <w:r w:rsidR="004A240A" w:rsidRPr="000B2133">
        <w:rPr>
          <w:rFonts w:cs="Arial"/>
        </w:rPr>
        <w:t>8</w:t>
      </w:r>
      <w:r w:rsidRPr="000B2133">
        <w:rPr>
          <w:rFonts w:cs="Arial"/>
        </w:rPr>
        <w:t>).</w:t>
      </w:r>
    </w:p>
    <w:p w14:paraId="7E9535DA" w14:textId="5AFFE2E2" w:rsidR="00684F26" w:rsidRPr="000B2133" w:rsidRDefault="00F52D47" w:rsidP="002A3BC1">
      <w:pPr>
        <w:pStyle w:val="ListParagraph"/>
        <w:numPr>
          <w:ilvl w:val="0"/>
          <w:numId w:val="11"/>
        </w:numPr>
        <w:spacing w:after="240"/>
        <w:contextualSpacing w:val="0"/>
        <w:rPr>
          <w:rFonts w:cs="Arial"/>
        </w:rPr>
      </w:pPr>
      <w:r w:rsidRPr="000B2133">
        <w:rPr>
          <w:rFonts w:cs="Arial"/>
        </w:rPr>
        <w:t>D</w:t>
      </w:r>
      <w:r w:rsidR="00FE7EE5" w:rsidRPr="000B2133">
        <w:rPr>
          <w:rFonts w:cs="Arial"/>
        </w:rPr>
        <w:t xml:space="preserve">emonstrate how to complete the </w:t>
      </w:r>
      <w:r w:rsidR="00130ECD" w:rsidRPr="000B2133">
        <w:rPr>
          <w:rFonts w:cs="Arial"/>
        </w:rPr>
        <w:t xml:space="preserve">Work Importance Profiler </w:t>
      </w:r>
      <w:r w:rsidR="00BF60D8" w:rsidRPr="000B2133">
        <w:rPr>
          <w:rFonts w:cs="Arial"/>
        </w:rPr>
        <w:t>assessment</w:t>
      </w:r>
      <w:r w:rsidR="004A240A" w:rsidRPr="000B2133">
        <w:rPr>
          <w:rFonts w:cs="Arial"/>
        </w:rPr>
        <w:t xml:space="preserve"> (these instructions are also </w:t>
      </w:r>
      <w:r w:rsidR="006E060A">
        <w:rPr>
          <w:rFonts w:cs="Arial"/>
        </w:rPr>
        <w:t xml:space="preserve">in the </w:t>
      </w:r>
      <w:r w:rsidR="004A240A" w:rsidRPr="000B2133">
        <w:rPr>
          <w:rFonts w:cs="Arial"/>
        </w:rPr>
        <w:t>Work Importance Profiler Instructions</w:t>
      </w:r>
      <w:r w:rsidR="006E060A">
        <w:rPr>
          <w:rFonts w:cs="Arial"/>
        </w:rPr>
        <w:t xml:space="preserve"> handout</w:t>
      </w:r>
      <w:r w:rsidR="004A240A" w:rsidRPr="000B2133">
        <w:rPr>
          <w:rFonts w:cs="Arial"/>
        </w:rPr>
        <w:t>)</w:t>
      </w:r>
      <w:r w:rsidR="00EA2297" w:rsidRPr="000B2133">
        <w:rPr>
          <w:rFonts w:cs="Arial"/>
        </w:rPr>
        <w:t>:</w:t>
      </w:r>
      <w:r w:rsidR="00BF60D8" w:rsidRPr="000B2133">
        <w:rPr>
          <w:rFonts w:cs="Arial"/>
        </w:rPr>
        <w:t xml:space="preserve"> </w:t>
      </w:r>
    </w:p>
    <w:p w14:paraId="59B5C748" w14:textId="393AE7D2" w:rsidR="00F10E91" w:rsidRPr="000B2133" w:rsidRDefault="00F10E91" w:rsidP="002A3BC1">
      <w:pPr>
        <w:numPr>
          <w:ilvl w:val="1"/>
          <w:numId w:val="44"/>
        </w:numPr>
        <w:tabs>
          <w:tab w:val="left" w:pos="360"/>
        </w:tabs>
        <w:spacing w:after="240"/>
        <w:rPr>
          <w:rFonts w:cs="Arial"/>
        </w:rPr>
      </w:pPr>
      <w:r w:rsidRPr="000B2133">
        <w:rPr>
          <w:rFonts w:cs="Arial"/>
        </w:rPr>
        <w:t xml:space="preserve">Go to the California CareerZone </w:t>
      </w:r>
      <w:r w:rsidR="00C96679" w:rsidRPr="000B2133">
        <w:rPr>
          <w:rFonts w:cs="Arial"/>
        </w:rPr>
        <w:t xml:space="preserve">and sign into your </w:t>
      </w:r>
      <w:r w:rsidRPr="000B2133">
        <w:rPr>
          <w:rFonts w:cs="Arial"/>
        </w:rPr>
        <w:t>student account</w:t>
      </w:r>
      <w:r w:rsidR="00D20824" w:rsidRPr="000B2133">
        <w:rPr>
          <w:rFonts w:cs="Arial"/>
        </w:rPr>
        <w:t xml:space="preserve"> (link in Materials section)</w:t>
      </w:r>
      <w:r w:rsidRPr="000B2133">
        <w:rPr>
          <w:rFonts w:cs="Arial"/>
        </w:rPr>
        <w:t>.</w:t>
      </w:r>
    </w:p>
    <w:p w14:paraId="2DAAF9B6" w14:textId="6CA02FDB" w:rsidR="00F10E91" w:rsidRPr="000B2133" w:rsidRDefault="00C96679" w:rsidP="002A3BC1">
      <w:pPr>
        <w:numPr>
          <w:ilvl w:val="1"/>
          <w:numId w:val="44"/>
        </w:numPr>
        <w:tabs>
          <w:tab w:val="left" w:pos="360"/>
        </w:tabs>
        <w:spacing w:after="240"/>
        <w:rPr>
          <w:rFonts w:cs="Arial"/>
        </w:rPr>
      </w:pPr>
      <w:r w:rsidRPr="000B2133">
        <w:rPr>
          <w:rFonts w:cs="Arial"/>
        </w:rPr>
        <w:t xml:space="preserve">Look at your “Stuff” section </w:t>
      </w:r>
      <w:r w:rsidR="00E33BD8" w:rsidRPr="000B2133">
        <w:rPr>
          <w:rFonts w:cs="Arial"/>
        </w:rPr>
        <w:t>on your homepage. S</w:t>
      </w:r>
      <w:r w:rsidR="00F10E91" w:rsidRPr="000B2133">
        <w:rPr>
          <w:rFonts w:cs="Arial"/>
        </w:rPr>
        <w:t xml:space="preserve">elect </w:t>
      </w:r>
      <w:r w:rsidRPr="000B2133">
        <w:rPr>
          <w:rFonts w:cs="Arial"/>
        </w:rPr>
        <w:t xml:space="preserve">the </w:t>
      </w:r>
      <w:r w:rsidR="00635A58" w:rsidRPr="000B2133">
        <w:rPr>
          <w:rFonts w:cs="Arial"/>
        </w:rPr>
        <w:t>“I Want To”</w:t>
      </w:r>
      <w:r w:rsidRPr="000B2133">
        <w:rPr>
          <w:rFonts w:cs="Arial"/>
        </w:rPr>
        <w:t xml:space="preserve"> button.</w:t>
      </w:r>
    </w:p>
    <w:p w14:paraId="133A8BD1" w14:textId="63FA95C8" w:rsidR="00F10E91" w:rsidRPr="000B2133" w:rsidRDefault="00C96679" w:rsidP="002A3BC1">
      <w:pPr>
        <w:numPr>
          <w:ilvl w:val="1"/>
          <w:numId w:val="44"/>
        </w:numPr>
        <w:tabs>
          <w:tab w:val="left" w:pos="360"/>
        </w:tabs>
        <w:spacing w:after="240"/>
        <w:rPr>
          <w:rFonts w:cs="Arial"/>
        </w:rPr>
      </w:pPr>
      <w:r w:rsidRPr="000B2133">
        <w:rPr>
          <w:rFonts w:cs="Arial"/>
        </w:rPr>
        <w:t>In your</w:t>
      </w:r>
      <w:r w:rsidR="00F10E91" w:rsidRPr="000B2133">
        <w:rPr>
          <w:rFonts w:cs="Arial"/>
        </w:rPr>
        <w:t xml:space="preserve"> </w:t>
      </w:r>
      <w:r w:rsidR="00635A58" w:rsidRPr="000B2133">
        <w:rPr>
          <w:rFonts w:cs="Arial"/>
        </w:rPr>
        <w:t>“I Want To”</w:t>
      </w:r>
      <w:r w:rsidR="00F10E91" w:rsidRPr="000B2133">
        <w:rPr>
          <w:rFonts w:cs="Arial"/>
        </w:rPr>
        <w:t xml:space="preserve"> </w:t>
      </w:r>
      <w:r w:rsidRPr="000B2133">
        <w:rPr>
          <w:rFonts w:cs="Arial"/>
        </w:rPr>
        <w:t>section,</w:t>
      </w:r>
      <w:r w:rsidR="00F10E91" w:rsidRPr="000B2133">
        <w:rPr>
          <w:rFonts w:cs="Arial"/>
        </w:rPr>
        <w:t xml:space="preserve"> select “Work Importance Profiler”.</w:t>
      </w:r>
    </w:p>
    <w:p w14:paraId="48129C74" w14:textId="5858DA92" w:rsidR="00F10E91" w:rsidRPr="000B2133" w:rsidRDefault="00206909" w:rsidP="002A3BC1">
      <w:pPr>
        <w:numPr>
          <w:ilvl w:val="1"/>
          <w:numId w:val="44"/>
        </w:numPr>
        <w:tabs>
          <w:tab w:val="left" w:pos="360"/>
        </w:tabs>
        <w:spacing w:after="240"/>
        <w:rPr>
          <w:rFonts w:cs="Arial"/>
        </w:rPr>
      </w:pPr>
      <w:r w:rsidRPr="000B2133">
        <w:rPr>
          <w:rFonts w:cs="Arial"/>
        </w:rPr>
        <w:t>Read the description then s</w:t>
      </w:r>
      <w:r w:rsidR="00F10E91" w:rsidRPr="000B2133">
        <w:rPr>
          <w:rFonts w:cs="Arial"/>
        </w:rPr>
        <w:t xml:space="preserve">elect </w:t>
      </w:r>
      <w:r w:rsidR="00D20824" w:rsidRPr="000B2133">
        <w:rPr>
          <w:rFonts w:cs="Arial"/>
        </w:rPr>
        <w:t xml:space="preserve">“Resume </w:t>
      </w:r>
      <w:r w:rsidR="00F10E91" w:rsidRPr="000B2133">
        <w:rPr>
          <w:rFonts w:cs="Arial"/>
        </w:rPr>
        <w:t>Work Importance Profiler</w:t>
      </w:r>
      <w:r w:rsidR="00D20824" w:rsidRPr="000B2133">
        <w:rPr>
          <w:rFonts w:cs="Arial"/>
        </w:rPr>
        <w:t>” to use the Profile you created before class</w:t>
      </w:r>
      <w:r w:rsidR="00F10E91" w:rsidRPr="000B2133">
        <w:rPr>
          <w:rFonts w:cs="Arial"/>
        </w:rPr>
        <w:t>.</w:t>
      </w:r>
      <w:r w:rsidR="00130ECD" w:rsidRPr="000B2133">
        <w:rPr>
          <w:rFonts w:cs="Arial"/>
        </w:rPr>
        <w:t xml:space="preserve"> If you didn’t create </w:t>
      </w:r>
      <w:r w:rsidR="003B6B26" w:rsidRPr="000B2133">
        <w:rPr>
          <w:rFonts w:cs="Arial"/>
        </w:rPr>
        <w:t>a profile before class</w:t>
      </w:r>
      <w:r w:rsidR="00130ECD" w:rsidRPr="000B2133">
        <w:rPr>
          <w:rFonts w:cs="Arial"/>
        </w:rPr>
        <w:t>, select “New Profile”.</w:t>
      </w:r>
    </w:p>
    <w:p w14:paraId="0D08EB94" w14:textId="244133DD" w:rsidR="00F10E91" w:rsidRPr="000B2133" w:rsidRDefault="00F10E91" w:rsidP="002A3BC1">
      <w:pPr>
        <w:numPr>
          <w:ilvl w:val="1"/>
          <w:numId w:val="44"/>
        </w:numPr>
        <w:tabs>
          <w:tab w:val="left" w:pos="360"/>
        </w:tabs>
        <w:spacing w:after="240"/>
        <w:rPr>
          <w:rFonts w:cs="Arial"/>
        </w:rPr>
      </w:pPr>
      <w:r w:rsidRPr="000B2133">
        <w:rPr>
          <w:rFonts w:cs="Arial"/>
        </w:rPr>
        <w:t xml:space="preserve">After </w:t>
      </w:r>
      <w:r w:rsidR="00D20824" w:rsidRPr="000B2133">
        <w:rPr>
          <w:rFonts w:cs="Arial"/>
        </w:rPr>
        <w:t>showing students one or two examples</w:t>
      </w:r>
      <w:r w:rsidR="003B6B26" w:rsidRPr="000B2133">
        <w:rPr>
          <w:rFonts w:cs="Arial"/>
        </w:rPr>
        <w:t xml:space="preserve"> of using the profiler</w:t>
      </w:r>
      <w:r w:rsidR="00D20824" w:rsidRPr="000B2133">
        <w:rPr>
          <w:rFonts w:cs="Arial"/>
        </w:rPr>
        <w:t xml:space="preserve">, go to the end and </w:t>
      </w:r>
      <w:r w:rsidRPr="000B2133">
        <w:rPr>
          <w:rFonts w:cs="Arial"/>
        </w:rPr>
        <w:t>select “View Summary” to see your results.</w:t>
      </w:r>
      <w:r w:rsidR="00130ECD" w:rsidRPr="000B2133">
        <w:rPr>
          <w:rFonts w:cs="Arial"/>
        </w:rPr>
        <w:t xml:space="preserve"> If you did not create </w:t>
      </w:r>
      <w:r w:rsidR="006453AD" w:rsidRPr="000B2133">
        <w:rPr>
          <w:rFonts w:cs="Arial"/>
        </w:rPr>
        <w:t>a profile</w:t>
      </w:r>
      <w:r w:rsidR="00130ECD" w:rsidRPr="000B2133">
        <w:rPr>
          <w:rFonts w:cs="Arial"/>
        </w:rPr>
        <w:t xml:space="preserve"> before class, you’ll have to answer all questions to get to your results.</w:t>
      </w:r>
    </w:p>
    <w:p w14:paraId="691FA17A" w14:textId="525DACD5" w:rsidR="00D20824" w:rsidRPr="000B2133" w:rsidRDefault="00D20824" w:rsidP="002A3BC1">
      <w:pPr>
        <w:numPr>
          <w:ilvl w:val="1"/>
          <w:numId w:val="44"/>
        </w:numPr>
        <w:tabs>
          <w:tab w:val="left" w:pos="360"/>
        </w:tabs>
        <w:spacing w:after="240"/>
        <w:rPr>
          <w:rFonts w:cs="Arial"/>
        </w:rPr>
      </w:pPr>
      <w:r w:rsidRPr="000B2133">
        <w:rPr>
          <w:rFonts w:cs="Arial"/>
        </w:rPr>
        <w:t xml:space="preserve">Read through </w:t>
      </w:r>
      <w:r w:rsidR="003B6B26" w:rsidRPr="000B2133">
        <w:rPr>
          <w:rFonts w:cs="Arial"/>
        </w:rPr>
        <w:t>the</w:t>
      </w:r>
      <w:r w:rsidR="00F10E91" w:rsidRPr="000B2133">
        <w:rPr>
          <w:rFonts w:cs="Arial"/>
        </w:rPr>
        <w:t xml:space="preserve"> results, </w:t>
      </w:r>
      <w:r w:rsidRPr="000B2133">
        <w:rPr>
          <w:rFonts w:cs="Arial"/>
        </w:rPr>
        <w:t xml:space="preserve">then </w:t>
      </w:r>
      <w:r w:rsidR="00F10E91" w:rsidRPr="000B2133">
        <w:rPr>
          <w:rFonts w:cs="Arial"/>
        </w:rPr>
        <w:t>select “View Occupations”</w:t>
      </w:r>
      <w:r w:rsidR="006C2D6C" w:rsidRPr="000B2133">
        <w:rPr>
          <w:rFonts w:cs="Arial"/>
        </w:rPr>
        <w:t>.</w:t>
      </w:r>
    </w:p>
    <w:p w14:paraId="2A4253A6" w14:textId="56224778" w:rsidR="00F10E91" w:rsidRPr="000B2133" w:rsidRDefault="00D20824" w:rsidP="002A3BC1">
      <w:pPr>
        <w:numPr>
          <w:ilvl w:val="1"/>
          <w:numId w:val="44"/>
        </w:numPr>
        <w:tabs>
          <w:tab w:val="left" w:pos="360"/>
        </w:tabs>
        <w:spacing w:after="240"/>
        <w:rPr>
          <w:rFonts w:cs="Arial"/>
        </w:rPr>
      </w:pPr>
      <w:r w:rsidRPr="000B2133">
        <w:rPr>
          <w:rFonts w:cs="Arial"/>
        </w:rPr>
        <w:t xml:space="preserve">Scroll through the </w:t>
      </w:r>
      <w:r w:rsidR="00F10E91" w:rsidRPr="000B2133">
        <w:rPr>
          <w:rFonts w:cs="Arial"/>
        </w:rPr>
        <w:t xml:space="preserve">list of occupations </w:t>
      </w:r>
      <w:r w:rsidR="00130ECD" w:rsidRPr="000B2133">
        <w:rPr>
          <w:rFonts w:cs="Arial"/>
        </w:rPr>
        <w:t xml:space="preserve">reminding students </w:t>
      </w:r>
      <w:r w:rsidRPr="000B2133">
        <w:rPr>
          <w:rFonts w:cs="Arial"/>
        </w:rPr>
        <w:t>these occupation</w:t>
      </w:r>
      <w:r w:rsidR="006C2D6C" w:rsidRPr="000B2133">
        <w:rPr>
          <w:rFonts w:cs="Arial"/>
        </w:rPr>
        <w:t>s</w:t>
      </w:r>
      <w:r w:rsidRPr="000B2133">
        <w:rPr>
          <w:rFonts w:cs="Arial"/>
        </w:rPr>
        <w:t xml:space="preserve"> </w:t>
      </w:r>
      <w:r w:rsidR="00F10E91" w:rsidRPr="000B2133">
        <w:rPr>
          <w:rFonts w:cs="Arial"/>
        </w:rPr>
        <w:t xml:space="preserve">match </w:t>
      </w:r>
      <w:r w:rsidR="00130ECD" w:rsidRPr="000B2133">
        <w:rPr>
          <w:rFonts w:cs="Arial"/>
        </w:rPr>
        <w:t xml:space="preserve">their </w:t>
      </w:r>
      <w:r w:rsidRPr="000B2133">
        <w:rPr>
          <w:rFonts w:cs="Arial"/>
        </w:rPr>
        <w:t xml:space="preserve">work </w:t>
      </w:r>
      <w:r w:rsidR="00F10E91" w:rsidRPr="000B2133">
        <w:rPr>
          <w:rFonts w:cs="Arial"/>
        </w:rPr>
        <w:t>values.</w:t>
      </w:r>
    </w:p>
    <w:p w14:paraId="1A19C744" w14:textId="3A54049B" w:rsidR="006453AD" w:rsidRPr="000B2133" w:rsidRDefault="006453AD" w:rsidP="002A3BC1">
      <w:pPr>
        <w:pStyle w:val="ListParagraph"/>
        <w:numPr>
          <w:ilvl w:val="0"/>
          <w:numId w:val="11"/>
        </w:numPr>
        <w:spacing w:after="240"/>
        <w:contextualSpacing w:val="0"/>
        <w:rPr>
          <w:rFonts w:cs="Arial"/>
        </w:rPr>
      </w:pPr>
      <w:r w:rsidRPr="000B2133">
        <w:rPr>
          <w:rFonts w:cs="Arial"/>
        </w:rPr>
        <w:lastRenderedPageBreak/>
        <w:t xml:space="preserve">If a student doesn’t have a CareerZone account, give the student the handout, California CareerZone Student Account Set Up </w:t>
      </w:r>
      <w:r w:rsidR="00FE3D8C" w:rsidRPr="000B2133">
        <w:rPr>
          <w:rFonts w:cs="Arial"/>
        </w:rPr>
        <w:t xml:space="preserve">Instructions (p. </w:t>
      </w:r>
      <w:r w:rsidR="00D52101">
        <w:rPr>
          <w:rFonts w:cs="Arial"/>
        </w:rPr>
        <w:t>9</w:t>
      </w:r>
      <w:r w:rsidR="00FE3D8C" w:rsidRPr="000B2133">
        <w:rPr>
          <w:rFonts w:cs="Arial"/>
        </w:rPr>
        <w:t xml:space="preserve">) </w:t>
      </w:r>
      <w:r w:rsidRPr="000B2133">
        <w:rPr>
          <w:rFonts w:cs="Arial"/>
        </w:rPr>
        <w:t xml:space="preserve">and have the student </w:t>
      </w:r>
      <w:r w:rsidR="003B6B26" w:rsidRPr="000B2133">
        <w:rPr>
          <w:rFonts w:cs="Arial"/>
        </w:rPr>
        <w:t>create an account</w:t>
      </w:r>
      <w:r w:rsidRPr="000B2133">
        <w:rPr>
          <w:rFonts w:cs="Arial"/>
        </w:rPr>
        <w:t>.</w:t>
      </w:r>
    </w:p>
    <w:p w14:paraId="4352D502" w14:textId="77454084" w:rsidR="005B002D" w:rsidRPr="000B2133" w:rsidRDefault="00E82F26" w:rsidP="002A3BC1">
      <w:pPr>
        <w:pStyle w:val="ListParagraph"/>
        <w:numPr>
          <w:ilvl w:val="0"/>
          <w:numId w:val="11"/>
        </w:numPr>
        <w:spacing w:after="240"/>
        <w:contextualSpacing w:val="0"/>
        <w:rPr>
          <w:rFonts w:cs="Arial"/>
        </w:rPr>
      </w:pPr>
      <w:r w:rsidRPr="000B2133">
        <w:rPr>
          <w:rFonts w:cs="Arial"/>
        </w:rPr>
        <w:t xml:space="preserve">Distribute </w:t>
      </w:r>
      <w:r w:rsidR="00984451" w:rsidRPr="000B2133">
        <w:rPr>
          <w:rFonts w:cs="Arial"/>
        </w:rPr>
        <w:t xml:space="preserve">and review the </w:t>
      </w:r>
      <w:r w:rsidRPr="000B2133">
        <w:rPr>
          <w:rFonts w:cs="Arial"/>
        </w:rPr>
        <w:t>Work Importan</w:t>
      </w:r>
      <w:r w:rsidR="00483858" w:rsidRPr="000B2133">
        <w:rPr>
          <w:rFonts w:cs="Arial"/>
        </w:rPr>
        <w:t>ce</w:t>
      </w:r>
      <w:r w:rsidRPr="000B2133">
        <w:rPr>
          <w:rFonts w:cs="Arial"/>
        </w:rPr>
        <w:t xml:space="preserve"> Profiler</w:t>
      </w:r>
      <w:r w:rsidR="009D0593" w:rsidRPr="000B2133">
        <w:rPr>
          <w:rFonts w:cs="Arial"/>
        </w:rPr>
        <w:t xml:space="preserve"> </w:t>
      </w:r>
      <w:r w:rsidR="000B2133" w:rsidRPr="000B2133">
        <w:rPr>
          <w:rFonts w:cs="Arial"/>
        </w:rPr>
        <w:t xml:space="preserve">Instructions </w:t>
      </w:r>
      <w:r w:rsidR="00984451" w:rsidRPr="000B2133">
        <w:rPr>
          <w:rFonts w:cs="Arial"/>
        </w:rPr>
        <w:t xml:space="preserve">handout </w:t>
      </w:r>
      <w:r w:rsidR="00130ECD" w:rsidRPr="000B2133">
        <w:rPr>
          <w:rFonts w:cs="Arial"/>
        </w:rPr>
        <w:t xml:space="preserve">(p. </w:t>
      </w:r>
      <w:r w:rsidR="00D52101">
        <w:rPr>
          <w:rFonts w:cs="Arial"/>
        </w:rPr>
        <w:t>10</w:t>
      </w:r>
      <w:r w:rsidR="00130ECD" w:rsidRPr="000B2133">
        <w:rPr>
          <w:rFonts w:cs="Arial"/>
        </w:rPr>
        <w:t>)</w:t>
      </w:r>
      <w:r w:rsidR="00984451" w:rsidRPr="000B2133">
        <w:rPr>
          <w:rFonts w:cs="Arial"/>
        </w:rPr>
        <w:t>.</w:t>
      </w:r>
      <w:r w:rsidR="00130ECD" w:rsidRPr="000B2133">
        <w:rPr>
          <w:rFonts w:cs="Arial"/>
        </w:rPr>
        <w:t xml:space="preserve"> </w:t>
      </w:r>
      <w:r w:rsidR="00984451" w:rsidRPr="000B2133">
        <w:rPr>
          <w:rFonts w:cs="Arial"/>
        </w:rPr>
        <w:t xml:space="preserve">Then distribute the </w:t>
      </w:r>
      <w:r w:rsidR="00295B2B" w:rsidRPr="000B2133">
        <w:rPr>
          <w:rFonts w:cs="Arial"/>
        </w:rPr>
        <w:t>Lesson Resources</w:t>
      </w:r>
      <w:r w:rsidR="00130ECD" w:rsidRPr="000B2133">
        <w:rPr>
          <w:rFonts w:cs="Arial"/>
        </w:rPr>
        <w:t xml:space="preserve"> (p. 1</w:t>
      </w:r>
      <w:r w:rsidR="00AD134C">
        <w:rPr>
          <w:rFonts w:cs="Arial"/>
        </w:rPr>
        <w:t>2</w:t>
      </w:r>
      <w:r w:rsidR="00130ECD" w:rsidRPr="000B2133">
        <w:rPr>
          <w:rFonts w:cs="Arial"/>
        </w:rPr>
        <w:t>)</w:t>
      </w:r>
      <w:r w:rsidR="00443AD0" w:rsidRPr="000B2133">
        <w:rPr>
          <w:rFonts w:cs="Arial"/>
        </w:rPr>
        <w:t xml:space="preserve">. </w:t>
      </w:r>
      <w:r w:rsidR="00EE0E4E" w:rsidRPr="000B2133">
        <w:rPr>
          <w:rFonts w:cs="Arial"/>
        </w:rPr>
        <w:t>H</w:t>
      </w:r>
      <w:r w:rsidR="005C47EB" w:rsidRPr="000B2133">
        <w:rPr>
          <w:rFonts w:cs="Arial"/>
        </w:rPr>
        <w:t xml:space="preserve">ave students go </w:t>
      </w:r>
      <w:r w:rsidR="00EA2297" w:rsidRPr="000B2133">
        <w:rPr>
          <w:rFonts w:cs="Arial"/>
        </w:rPr>
        <w:t>online</w:t>
      </w:r>
      <w:r w:rsidR="00B67C7E" w:rsidRPr="000B2133">
        <w:rPr>
          <w:rFonts w:cs="Arial"/>
        </w:rPr>
        <w:t xml:space="preserve"> </w:t>
      </w:r>
      <w:r w:rsidR="005C47EB" w:rsidRPr="000B2133">
        <w:rPr>
          <w:rFonts w:cs="Arial"/>
        </w:rPr>
        <w:t xml:space="preserve">and </w:t>
      </w:r>
      <w:r w:rsidR="009C7FC4" w:rsidRPr="000B2133">
        <w:rPr>
          <w:rFonts w:cs="Arial"/>
        </w:rPr>
        <w:t xml:space="preserve">complete the </w:t>
      </w:r>
      <w:r w:rsidR="000B2133">
        <w:rPr>
          <w:rFonts w:cs="Arial"/>
        </w:rPr>
        <w:t>activity</w:t>
      </w:r>
      <w:r w:rsidR="009C7FC4" w:rsidRPr="000B2133">
        <w:rPr>
          <w:rFonts w:cs="Arial"/>
        </w:rPr>
        <w:t>.</w:t>
      </w:r>
      <w:r w:rsidR="00B67C7E" w:rsidRPr="000B2133">
        <w:rPr>
          <w:rFonts w:cs="Arial"/>
        </w:rPr>
        <w:t xml:space="preserve"> </w:t>
      </w:r>
      <w:r w:rsidR="005B002D" w:rsidRPr="000B2133">
        <w:rPr>
          <w:rFonts w:cs="Arial"/>
        </w:rPr>
        <w:t>Check with students as they work to confirm they are on track</w:t>
      </w:r>
      <w:r w:rsidR="00B67C7E" w:rsidRPr="000B2133">
        <w:rPr>
          <w:rFonts w:cs="Arial"/>
        </w:rPr>
        <w:t>.</w:t>
      </w:r>
    </w:p>
    <w:p w14:paraId="4EB62A34" w14:textId="5497BE3D" w:rsidR="006453AD" w:rsidRPr="000B2133" w:rsidRDefault="00FE3D8C" w:rsidP="002A3BC1">
      <w:pPr>
        <w:pStyle w:val="ListParagraph"/>
        <w:spacing w:after="240"/>
        <w:ind w:left="360"/>
        <w:contextualSpacing w:val="0"/>
        <w:rPr>
          <w:rFonts w:cs="Arial"/>
        </w:rPr>
      </w:pPr>
      <w:r w:rsidRPr="000B2133">
        <w:rPr>
          <w:rFonts w:cs="Arial"/>
        </w:rPr>
        <w:t xml:space="preserve">Completing the Work Important Profiler </w:t>
      </w:r>
      <w:r w:rsidR="000B2133">
        <w:rPr>
          <w:rFonts w:cs="Arial"/>
        </w:rPr>
        <w:t>activity</w:t>
      </w:r>
      <w:r w:rsidRPr="000B2133">
        <w:rPr>
          <w:rFonts w:cs="Arial"/>
        </w:rPr>
        <w:t xml:space="preserve"> </w:t>
      </w:r>
      <w:r w:rsidR="00984451" w:rsidRPr="000B2133">
        <w:rPr>
          <w:rFonts w:cs="Arial"/>
        </w:rPr>
        <w:t xml:space="preserve">can </w:t>
      </w:r>
      <w:r w:rsidR="005B002D" w:rsidRPr="000B2133">
        <w:rPr>
          <w:rFonts w:cs="Arial"/>
        </w:rPr>
        <w:t>take</w:t>
      </w:r>
      <w:r w:rsidR="00984451" w:rsidRPr="000B2133">
        <w:rPr>
          <w:rFonts w:cs="Arial"/>
        </w:rPr>
        <w:t xml:space="preserve"> </w:t>
      </w:r>
      <w:r w:rsidR="005B002D" w:rsidRPr="000B2133">
        <w:rPr>
          <w:rFonts w:cs="Arial"/>
        </w:rPr>
        <w:t>anywhere from 25–3</w:t>
      </w:r>
      <w:r w:rsidR="00F77D22" w:rsidRPr="000B2133">
        <w:rPr>
          <w:rFonts w:cs="Arial"/>
        </w:rPr>
        <w:t>5</w:t>
      </w:r>
      <w:r w:rsidR="005B002D" w:rsidRPr="000B2133">
        <w:rPr>
          <w:rFonts w:cs="Arial"/>
        </w:rPr>
        <w:t xml:space="preserve"> minutes</w:t>
      </w:r>
      <w:r w:rsidRPr="000B2133">
        <w:rPr>
          <w:rFonts w:cs="Arial"/>
        </w:rPr>
        <w:t xml:space="preserve">. </w:t>
      </w:r>
      <w:r w:rsidR="005B002D" w:rsidRPr="000B2133">
        <w:rPr>
          <w:rFonts w:cs="Arial"/>
        </w:rPr>
        <w:t xml:space="preserve">If </w:t>
      </w:r>
      <w:r w:rsidR="00984451" w:rsidRPr="000B2133">
        <w:rPr>
          <w:rFonts w:cs="Arial"/>
        </w:rPr>
        <w:t xml:space="preserve">you’re short on </w:t>
      </w:r>
      <w:r w:rsidR="005B002D" w:rsidRPr="000B2133">
        <w:rPr>
          <w:rFonts w:cs="Arial"/>
        </w:rPr>
        <w:t xml:space="preserve">time, assign </w:t>
      </w:r>
      <w:r w:rsidR="00B67C7E" w:rsidRPr="000B2133">
        <w:rPr>
          <w:rFonts w:cs="Arial"/>
        </w:rPr>
        <w:t xml:space="preserve">the task </w:t>
      </w:r>
      <w:r w:rsidR="005B002D" w:rsidRPr="000B2133">
        <w:rPr>
          <w:rFonts w:cs="Arial"/>
        </w:rPr>
        <w:t>as homework.</w:t>
      </w:r>
    </w:p>
    <w:p w14:paraId="5BC27847" w14:textId="6C037189" w:rsidR="005B002D" w:rsidRPr="000B2133" w:rsidRDefault="006453AD" w:rsidP="000B2133">
      <w:pPr>
        <w:pStyle w:val="ListParagraph"/>
        <w:numPr>
          <w:ilvl w:val="0"/>
          <w:numId w:val="53"/>
        </w:numPr>
        <w:spacing w:after="240"/>
        <w:contextualSpacing w:val="0"/>
        <w:rPr>
          <w:rFonts w:cs="Arial"/>
        </w:rPr>
      </w:pPr>
      <w:r w:rsidRPr="000B2133">
        <w:rPr>
          <w:rFonts w:cs="Arial"/>
        </w:rPr>
        <w:t>If assigned as homework, ensure all students</w:t>
      </w:r>
      <w:r w:rsidR="00FE3D8C" w:rsidRPr="000B2133">
        <w:rPr>
          <w:rFonts w:cs="Arial"/>
        </w:rPr>
        <w:t xml:space="preserve"> </w:t>
      </w:r>
      <w:r w:rsidRPr="000B2133">
        <w:rPr>
          <w:rFonts w:cs="Arial"/>
        </w:rPr>
        <w:t xml:space="preserve">have </w:t>
      </w:r>
      <w:r w:rsidR="00FE3D8C" w:rsidRPr="000B2133">
        <w:rPr>
          <w:rFonts w:cs="Arial"/>
        </w:rPr>
        <w:br/>
      </w:r>
      <w:r w:rsidRPr="000B2133">
        <w:rPr>
          <w:rFonts w:cs="Arial"/>
        </w:rPr>
        <w:t xml:space="preserve">access to </w:t>
      </w:r>
      <w:r w:rsidR="00FE3D8C" w:rsidRPr="000B2133">
        <w:rPr>
          <w:rFonts w:cs="Arial"/>
        </w:rPr>
        <w:t xml:space="preserve">a computer and </w:t>
      </w:r>
      <w:r w:rsidRPr="000B2133">
        <w:rPr>
          <w:rFonts w:cs="Arial"/>
        </w:rPr>
        <w:t>the internet outside of class.</w:t>
      </w:r>
    </w:p>
    <w:p w14:paraId="7F505F9A" w14:textId="168A3F82" w:rsidR="006C2D6C" w:rsidRPr="000B2133" w:rsidRDefault="00CF5414" w:rsidP="002A3BC1">
      <w:pPr>
        <w:pStyle w:val="ListParagraph"/>
        <w:numPr>
          <w:ilvl w:val="0"/>
          <w:numId w:val="11"/>
        </w:numPr>
        <w:spacing w:after="240"/>
        <w:contextualSpacing w:val="0"/>
        <w:rPr>
          <w:rFonts w:cs="Arial"/>
        </w:rPr>
      </w:pPr>
      <w:r w:rsidRPr="000B2133">
        <w:rPr>
          <w:rFonts w:cs="Arial"/>
        </w:rPr>
        <w:t>Once students finish the</w:t>
      </w:r>
      <w:r w:rsidR="000B2133">
        <w:rPr>
          <w:rFonts w:cs="Arial"/>
        </w:rPr>
        <w:t xml:space="preserve"> activity</w:t>
      </w:r>
      <w:r w:rsidR="009D0593" w:rsidRPr="000B2133">
        <w:rPr>
          <w:rFonts w:cs="Arial"/>
        </w:rPr>
        <w:t>, h</w:t>
      </w:r>
      <w:r w:rsidR="00E53823" w:rsidRPr="000B2133">
        <w:rPr>
          <w:rFonts w:cs="Arial"/>
        </w:rPr>
        <w:t xml:space="preserve">ave a class discussion about their results. </w:t>
      </w:r>
      <w:r w:rsidR="00AE20A3" w:rsidRPr="000B2133">
        <w:rPr>
          <w:rFonts w:cs="Arial"/>
        </w:rPr>
        <w:t xml:space="preserve">Ask students to share their </w:t>
      </w:r>
      <w:r w:rsidR="00F90D1F" w:rsidRPr="000B2133">
        <w:rPr>
          <w:rFonts w:cs="Arial"/>
        </w:rPr>
        <w:t xml:space="preserve">top </w:t>
      </w:r>
      <w:r w:rsidR="00984451" w:rsidRPr="000B2133">
        <w:rPr>
          <w:rFonts w:cs="Arial"/>
        </w:rPr>
        <w:t xml:space="preserve">two </w:t>
      </w:r>
      <w:r w:rsidR="00AE20A3" w:rsidRPr="000B2133">
        <w:rPr>
          <w:rFonts w:cs="Arial"/>
        </w:rPr>
        <w:t xml:space="preserve">work values. </w:t>
      </w:r>
      <w:r w:rsidR="00FE3D8C" w:rsidRPr="000B2133">
        <w:rPr>
          <w:rFonts w:cs="Arial"/>
        </w:rPr>
        <w:t>D</w:t>
      </w:r>
      <w:r w:rsidR="006C2D6C" w:rsidRPr="000B2133">
        <w:rPr>
          <w:rFonts w:cs="Arial"/>
        </w:rPr>
        <w:t>iscussion prompts</w:t>
      </w:r>
      <w:r w:rsidR="00FE3D8C" w:rsidRPr="000B2133">
        <w:rPr>
          <w:rFonts w:cs="Arial"/>
        </w:rPr>
        <w:t xml:space="preserve"> to consider</w:t>
      </w:r>
      <w:r w:rsidR="006C2D6C" w:rsidRPr="000B2133">
        <w:rPr>
          <w:rFonts w:cs="Arial"/>
        </w:rPr>
        <w:t>:</w:t>
      </w:r>
    </w:p>
    <w:p w14:paraId="38F3E1A4" w14:textId="7C301E7B" w:rsidR="006C2D6C" w:rsidRPr="000B2133" w:rsidRDefault="00684F26" w:rsidP="002A3BC1">
      <w:pPr>
        <w:pStyle w:val="ListParagraph"/>
        <w:numPr>
          <w:ilvl w:val="1"/>
          <w:numId w:val="11"/>
        </w:numPr>
        <w:contextualSpacing w:val="0"/>
        <w:rPr>
          <w:rFonts w:cs="Arial"/>
        </w:rPr>
      </w:pPr>
      <w:r w:rsidRPr="000B2133">
        <w:rPr>
          <w:rFonts w:cs="Arial"/>
        </w:rPr>
        <w:t>W</w:t>
      </w:r>
      <w:r w:rsidR="00FE3D8C" w:rsidRPr="000B2133">
        <w:rPr>
          <w:rFonts w:cs="Arial"/>
        </w:rPr>
        <w:t xml:space="preserve">ere you </w:t>
      </w:r>
      <w:r w:rsidRPr="000B2133">
        <w:rPr>
          <w:rFonts w:cs="Arial"/>
        </w:rPr>
        <w:t>surprise</w:t>
      </w:r>
      <w:r w:rsidR="006C2D6C" w:rsidRPr="000B2133">
        <w:rPr>
          <w:rFonts w:cs="Arial"/>
        </w:rPr>
        <w:t xml:space="preserve">d </w:t>
      </w:r>
      <w:r w:rsidRPr="000B2133">
        <w:rPr>
          <w:rFonts w:cs="Arial"/>
        </w:rPr>
        <w:t xml:space="preserve">when </w:t>
      </w:r>
      <w:r w:rsidR="00190998" w:rsidRPr="000B2133">
        <w:rPr>
          <w:rFonts w:cs="Arial"/>
        </w:rPr>
        <w:t xml:space="preserve">you </w:t>
      </w:r>
      <w:r w:rsidR="00635A58" w:rsidRPr="000B2133">
        <w:rPr>
          <w:rFonts w:cs="Arial"/>
        </w:rPr>
        <w:t xml:space="preserve">saw </w:t>
      </w:r>
      <w:r w:rsidR="00FE3D8C" w:rsidRPr="000B2133">
        <w:rPr>
          <w:rFonts w:cs="Arial"/>
        </w:rPr>
        <w:t xml:space="preserve">your top two </w:t>
      </w:r>
      <w:r w:rsidRPr="000B2133">
        <w:rPr>
          <w:rFonts w:cs="Arial"/>
        </w:rPr>
        <w:t>values</w:t>
      </w:r>
      <w:r w:rsidR="00FE3D8C" w:rsidRPr="000B2133">
        <w:rPr>
          <w:rFonts w:cs="Arial"/>
        </w:rPr>
        <w:t>? Why/why not</w:t>
      </w:r>
      <w:r w:rsidR="000B2133">
        <w:rPr>
          <w:rFonts w:cs="Arial"/>
        </w:rPr>
        <w:t>?</w:t>
      </w:r>
    </w:p>
    <w:p w14:paraId="6EF7FE8A" w14:textId="10EB5793" w:rsidR="00984451" w:rsidRPr="000B2133" w:rsidRDefault="00984451" w:rsidP="002A3BC1">
      <w:pPr>
        <w:pStyle w:val="ListParagraph"/>
        <w:numPr>
          <w:ilvl w:val="1"/>
          <w:numId w:val="11"/>
        </w:numPr>
        <w:contextualSpacing w:val="0"/>
        <w:rPr>
          <w:rFonts w:cs="Arial"/>
        </w:rPr>
      </w:pPr>
      <w:r w:rsidRPr="000B2133">
        <w:rPr>
          <w:rFonts w:cs="Arial"/>
        </w:rPr>
        <w:t>Which values did you think would score higher than they did?</w:t>
      </w:r>
    </w:p>
    <w:p w14:paraId="2D9606EA" w14:textId="67DE3826" w:rsidR="00984451" w:rsidRPr="000B2133" w:rsidRDefault="00984451" w:rsidP="002A3BC1">
      <w:pPr>
        <w:pStyle w:val="ListParagraph"/>
        <w:numPr>
          <w:ilvl w:val="1"/>
          <w:numId w:val="11"/>
        </w:numPr>
        <w:contextualSpacing w:val="0"/>
        <w:rPr>
          <w:rFonts w:cs="Arial"/>
        </w:rPr>
      </w:pPr>
      <w:r w:rsidRPr="000B2133">
        <w:rPr>
          <w:rFonts w:cs="Arial"/>
        </w:rPr>
        <w:t>Which values did you think would score lower than they did?</w:t>
      </w:r>
    </w:p>
    <w:p w14:paraId="4B78A72C" w14:textId="704DF1A9" w:rsidR="00E53823" w:rsidRPr="000B2133" w:rsidRDefault="00600CEE" w:rsidP="002A3BC1">
      <w:pPr>
        <w:pStyle w:val="ListParagraph"/>
        <w:numPr>
          <w:ilvl w:val="1"/>
          <w:numId w:val="11"/>
        </w:numPr>
        <w:contextualSpacing w:val="0"/>
        <w:rPr>
          <w:rFonts w:cs="Arial"/>
        </w:rPr>
      </w:pPr>
      <w:r w:rsidRPr="000B2133">
        <w:rPr>
          <w:rFonts w:cs="Arial"/>
        </w:rPr>
        <w:t xml:space="preserve">Do </w:t>
      </w:r>
      <w:r w:rsidR="00190998" w:rsidRPr="000B2133">
        <w:rPr>
          <w:rFonts w:cs="Arial"/>
        </w:rPr>
        <w:t xml:space="preserve">you </w:t>
      </w:r>
      <w:r w:rsidR="00405958" w:rsidRPr="000B2133">
        <w:rPr>
          <w:rFonts w:cs="Arial"/>
        </w:rPr>
        <w:t>feel</w:t>
      </w:r>
      <w:r w:rsidRPr="000B2133">
        <w:rPr>
          <w:rFonts w:cs="Arial"/>
        </w:rPr>
        <w:t xml:space="preserve"> the results </w:t>
      </w:r>
      <w:r w:rsidR="00405958" w:rsidRPr="000B2133">
        <w:rPr>
          <w:rFonts w:cs="Arial"/>
        </w:rPr>
        <w:t>are valid</w:t>
      </w:r>
      <w:r w:rsidRPr="000B2133">
        <w:rPr>
          <w:rFonts w:cs="Arial"/>
        </w:rPr>
        <w:t>? Why</w:t>
      </w:r>
      <w:r w:rsidR="00EC3E92" w:rsidRPr="000B2133">
        <w:rPr>
          <w:rFonts w:cs="Arial"/>
        </w:rPr>
        <w:t>?</w:t>
      </w:r>
      <w:r w:rsidRPr="000B2133">
        <w:rPr>
          <w:rFonts w:cs="Arial"/>
        </w:rPr>
        <w:t xml:space="preserve"> </w:t>
      </w:r>
      <w:r w:rsidR="00EC3E92" w:rsidRPr="000B2133">
        <w:rPr>
          <w:rFonts w:cs="Arial"/>
        </w:rPr>
        <w:t>W</w:t>
      </w:r>
      <w:r w:rsidRPr="000B2133">
        <w:rPr>
          <w:rFonts w:cs="Arial"/>
        </w:rPr>
        <w:t>hy not</w:t>
      </w:r>
      <w:r w:rsidR="00EC3E92" w:rsidRPr="000B2133">
        <w:rPr>
          <w:rFonts w:cs="Arial"/>
        </w:rPr>
        <w:t>?</w:t>
      </w:r>
    </w:p>
    <w:p w14:paraId="19823086" w14:textId="14C0D889" w:rsidR="006C2D6C" w:rsidRPr="000B2133" w:rsidRDefault="00984451" w:rsidP="002A3BC1">
      <w:pPr>
        <w:pStyle w:val="ListParagraph"/>
        <w:numPr>
          <w:ilvl w:val="1"/>
          <w:numId w:val="11"/>
        </w:numPr>
        <w:contextualSpacing w:val="0"/>
        <w:rPr>
          <w:rFonts w:cs="Arial"/>
        </w:rPr>
      </w:pPr>
      <w:r w:rsidRPr="000B2133">
        <w:rPr>
          <w:rFonts w:cs="Arial"/>
        </w:rPr>
        <w:t>H</w:t>
      </w:r>
      <w:r w:rsidR="006C2D6C" w:rsidRPr="000B2133">
        <w:rPr>
          <w:rFonts w:cs="Arial"/>
        </w:rPr>
        <w:t xml:space="preserve">ow would </w:t>
      </w:r>
      <w:r w:rsidR="00190998" w:rsidRPr="000B2133">
        <w:rPr>
          <w:rFonts w:cs="Arial"/>
        </w:rPr>
        <w:t>you</w:t>
      </w:r>
      <w:r w:rsidR="006C2D6C" w:rsidRPr="000B2133">
        <w:rPr>
          <w:rFonts w:cs="Arial"/>
        </w:rPr>
        <w:t xml:space="preserve"> reorder </w:t>
      </w:r>
      <w:r w:rsidR="00130ECD" w:rsidRPr="000B2133">
        <w:rPr>
          <w:rFonts w:cs="Arial"/>
        </w:rPr>
        <w:t xml:space="preserve">your values </w:t>
      </w:r>
      <w:r w:rsidRPr="000B2133">
        <w:rPr>
          <w:rFonts w:cs="Arial"/>
        </w:rPr>
        <w:t xml:space="preserve">to reflect </w:t>
      </w:r>
      <w:r w:rsidR="006C2D6C" w:rsidRPr="000B2133">
        <w:rPr>
          <w:rFonts w:cs="Arial"/>
        </w:rPr>
        <w:t>their level of importance</w:t>
      </w:r>
      <w:r w:rsidRPr="000B2133">
        <w:rPr>
          <w:rFonts w:cs="Arial"/>
        </w:rPr>
        <w:t xml:space="preserve"> to you</w:t>
      </w:r>
      <w:r w:rsidR="006C2D6C" w:rsidRPr="000B2133">
        <w:rPr>
          <w:rFonts w:cs="Arial"/>
        </w:rPr>
        <w:t>?</w:t>
      </w:r>
    </w:p>
    <w:p w14:paraId="6AE12ECF" w14:textId="2C86F860" w:rsidR="00190998" w:rsidRPr="000B2133" w:rsidRDefault="00FE3D8C" w:rsidP="002A3BC1">
      <w:pPr>
        <w:pStyle w:val="ListParagraph"/>
        <w:numPr>
          <w:ilvl w:val="1"/>
          <w:numId w:val="11"/>
        </w:numPr>
        <w:spacing w:after="240"/>
        <w:contextualSpacing w:val="0"/>
        <w:rPr>
          <w:rFonts w:cs="Arial"/>
        </w:rPr>
      </w:pPr>
      <w:r w:rsidRPr="000B2133">
        <w:rPr>
          <w:rFonts w:cs="Arial"/>
        </w:rPr>
        <w:t>How does</w:t>
      </w:r>
      <w:r w:rsidR="00190998" w:rsidRPr="000B2133">
        <w:rPr>
          <w:rFonts w:cs="Arial"/>
        </w:rPr>
        <w:t xml:space="preserve"> </w:t>
      </w:r>
      <w:r w:rsidR="00984451" w:rsidRPr="000B2133">
        <w:rPr>
          <w:rFonts w:cs="Arial"/>
        </w:rPr>
        <w:t xml:space="preserve">knowing your </w:t>
      </w:r>
      <w:r w:rsidR="00190998" w:rsidRPr="000B2133">
        <w:rPr>
          <w:rFonts w:cs="Arial"/>
        </w:rPr>
        <w:t xml:space="preserve">work values </w:t>
      </w:r>
      <w:r w:rsidR="00984451" w:rsidRPr="000B2133">
        <w:rPr>
          <w:rFonts w:cs="Arial"/>
        </w:rPr>
        <w:t>help you explor</w:t>
      </w:r>
      <w:r w:rsidRPr="000B2133">
        <w:rPr>
          <w:rFonts w:cs="Arial"/>
        </w:rPr>
        <w:t>e</w:t>
      </w:r>
      <w:r w:rsidR="00984451" w:rsidRPr="000B2133">
        <w:rPr>
          <w:rFonts w:cs="Arial"/>
        </w:rPr>
        <w:t xml:space="preserve"> careers?</w:t>
      </w:r>
      <w:r w:rsidR="00190998" w:rsidRPr="000B2133">
        <w:rPr>
          <w:rFonts w:cs="Arial"/>
        </w:rPr>
        <w:t xml:space="preserve"> </w:t>
      </w:r>
    </w:p>
    <w:p w14:paraId="6EB21661" w14:textId="09FABF33" w:rsidR="00762811" w:rsidRPr="000B2133" w:rsidRDefault="00FE3D8C" w:rsidP="002A3BC1">
      <w:pPr>
        <w:pStyle w:val="ListParagraph"/>
        <w:numPr>
          <w:ilvl w:val="0"/>
          <w:numId w:val="11"/>
        </w:numPr>
        <w:spacing w:after="240"/>
        <w:contextualSpacing w:val="0"/>
        <w:rPr>
          <w:rFonts w:cs="Arial"/>
        </w:rPr>
      </w:pPr>
      <w:r w:rsidRPr="000B2133">
        <w:rPr>
          <w:rFonts w:cs="Arial"/>
        </w:rPr>
        <w:t xml:space="preserve">After </w:t>
      </w:r>
      <w:r w:rsidR="009D0593" w:rsidRPr="000B2133">
        <w:rPr>
          <w:rFonts w:cs="Arial"/>
        </w:rPr>
        <w:t>the discussion, h</w:t>
      </w:r>
      <w:r w:rsidR="00CF5414" w:rsidRPr="000B2133">
        <w:rPr>
          <w:rFonts w:cs="Arial"/>
        </w:rPr>
        <w:t xml:space="preserve">ave </w:t>
      </w:r>
      <w:r w:rsidR="00E53823" w:rsidRPr="000B2133">
        <w:rPr>
          <w:rFonts w:cs="Arial"/>
        </w:rPr>
        <w:t xml:space="preserve">students </w:t>
      </w:r>
      <w:r w:rsidR="009D0593" w:rsidRPr="000B2133">
        <w:rPr>
          <w:rFonts w:cs="Arial"/>
        </w:rPr>
        <w:t xml:space="preserve">go back online and </w:t>
      </w:r>
      <w:r w:rsidR="00E53823" w:rsidRPr="000B2133">
        <w:rPr>
          <w:rFonts w:cs="Arial"/>
        </w:rPr>
        <w:t xml:space="preserve">select </w:t>
      </w:r>
      <w:r w:rsidR="00CF5414" w:rsidRPr="000B2133">
        <w:rPr>
          <w:rFonts w:cs="Arial"/>
        </w:rPr>
        <w:t xml:space="preserve">the “View Occupations” </w:t>
      </w:r>
      <w:r w:rsidR="00E53823" w:rsidRPr="000B2133">
        <w:rPr>
          <w:rFonts w:cs="Arial"/>
        </w:rPr>
        <w:t>button</w:t>
      </w:r>
      <w:r w:rsidR="00CF5414" w:rsidRPr="000B2133">
        <w:rPr>
          <w:rFonts w:cs="Arial"/>
        </w:rPr>
        <w:t xml:space="preserve">. </w:t>
      </w:r>
      <w:r w:rsidR="009D0593" w:rsidRPr="000B2133">
        <w:rPr>
          <w:rFonts w:cs="Arial"/>
        </w:rPr>
        <w:t>Remind students t</w:t>
      </w:r>
      <w:r w:rsidR="00367ADE" w:rsidRPr="000B2133">
        <w:rPr>
          <w:rFonts w:cs="Arial"/>
        </w:rPr>
        <w:t>hese</w:t>
      </w:r>
      <w:r w:rsidR="00CF5414" w:rsidRPr="000B2133">
        <w:rPr>
          <w:rFonts w:cs="Arial"/>
        </w:rPr>
        <w:t xml:space="preserve"> </w:t>
      </w:r>
      <w:r w:rsidR="00762811" w:rsidRPr="000B2133">
        <w:rPr>
          <w:rFonts w:cs="Arial"/>
        </w:rPr>
        <w:t xml:space="preserve">occupations </w:t>
      </w:r>
      <w:r w:rsidR="00190998" w:rsidRPr="000B2133">
        <w:rPr>
          <w:rFonts w:cs="Arial"/>
        </w:rPr>
        <w:t xml:space="preserve">are on their list because they </w:t>
      </w:r>
      <w:r w:rsidR="000B2133">
        <w:rPr>
          <w:rFonts w:cs="Arial"/>
        </w:rPr>
        <w:t>align with</w:t>
      </w:r>
      <w:r w:rsidR="00367ADE" w:rsidRPr="000B2133">
        <w:rPr>
          <w:rFonts w:cs="Arial"/>
        </w:rPr>
        <w:t xml:space="preserve"> </w:t>
      </w:r>
      <w:r w:rsidR="00CF5414" w:rsidRPr="000B2133">
        <w:rPr>
          <w:rFonts w:cs="Arial"/>
        </w:rPr>
        <w:t xml:space="preserve">their </w:t>
      </w:r>
      <w:r w:rsidR="00762811" w:rsidRPr="000B2133">
        <w:rPr>
          <w:rFonts w:cs="Arial"/>
        </w:rPr>
        <w:t>most important work values.</w:t>
      </w:r>
      <w:r w:rsidR="009D0593" w:rsidRPr="000B2133">
        <w:rPr>
          <w:rFonts w:cs="Arial"/>
        </w:rPr>
        <w:t xml:space="preserve"> Distribute and review the handout, Occupations Based on My Work Values</w:t>
      </w:r>
      <w:r w:rsidR="00E44D0A" w:rsidRPr="000B2133">
        <w:rPr>
          <w:rFonts w:cs="Arial"/>
        </w:rPr>
        <w:t xml:space="preserve"> (p. 1</w:t>
      </w:r>
      <w:r w:rsidR="00633A48">
        <w:rPr>
          <w:rFonts w:cs="Arial"/>
        </w:rPr>
        <w:t>1</w:t>
      </w:r>
      <w:r w:rsidR="00E44D0A" w:rsidRPr="000B2133">
        <w:rPr>
          <w:rFonts w:cs="Arial"/>
        </w:rPr>
        <w:t>)</w:t>
      </w:r>
      <w:r w:rsidR="009D0593" w:rsidRPr="000B2133">
        <w:rPr>
          <w:rFonts w:cs="Arial"/>
        </w:rPr>
        <w:t>.</w:t>
      </w:r>
    </w:p>
    <w:p w14:paraId="41116772" w14:textId="65E3A11B" w:rsidR="00FE7EE5" w:rsidRPr="000B2133" w:rsidRDefault="00DB271C" w:rsidP="002A3BC1">
      <w:pPr>
        <w:pStyle w:val="ListParagraph"/>
        <w:numPr>
          <w:ilvl w:val="0"/>
          <w:numId w:val="11"/>
        </w:numPr>
        <w:spacing w:after="240"/>
        <w:contextualSpacing w:val="0"/>
        <w:rPr>
          <w:rFonts w:cs="Arial"/>
        </w:rPr>
      </w:pPr>
      <w:r w:rsidRPr="000B2133">
        <w:rPr>
          <w:rFonts w:cs="Arial"/>
        </w:rPr>
        <w:t>After students complete the handout, h</w:t>
      </w:r>
      <w:r w:rsidR="00294FC2" w:rsidRPr="000B2133">
        <w:rPr>
          <w:rFonts w:cs="Arial"/>
        </w:rPr>
        <w:t xml:space="preserve">ave </w:t>
      </w:r>
      <w:r w:rsidRPr="000B2133">
        <w:rPr>
          <w:rFonts w:cs="Arial"/>
        </w:rPr>
        <w:t xml:space="preserve">them </w:t>
      </w:r>
      <w:r w:rsidR="00294FC2" w:rsidRPr="000B2133">
        <w:rPr>
          <w:rFonts w:cs="Arial"/>
        </w:rPr>
        <w:t>share a</w:t>
      </w:r>
      <w:r w:rsidR="00FF460B" w:rsidRPr="000B2133">
        <w:rPr>
          <w:rFonts w:cs="Arial"/>
        </w:rPr>
        <w:t xml:space="preserve"> few occupations </w:t>
      </w:r>
      <w:r w:rsidR="00984451" w:rsidRPr="000B2133">
        <w:rPr>
          <w:rFonts w:cs="Arial"/>
        </w:rPr>
        <w:t>they chose</w:t>
      </w:r>
      <w:r w:rsidR="00FE7EE5" w:rsidRPr="000B2133">
        <w:rPr>
          <w:rFonts w:cs="Arial"/>
        </w:rPr>
        <w:t xml:space="preserve">. </w:t>
      </w:r>
      <w:r w:rsidR="00294FC2" w:rsidRPr="000B2133">
        <w:rPr>
          <w:rFonts w:cs="Arial"/>
        </w:rPr>
        <w:t>What surprise</w:t>
      </w:r>
      <w:r w:rsidR="00294756" w:rsidRPr="000B2133">
        <w:rPr>
          <w:rFonts w:cs="Arial"/>
        </w:rPr>
        <w:t>d</w:t>
      </w:r>
      <w:r w:rsidR="00294FC2" w:rsidRPr="000B2133">
        <w:rPr>
          <w:rFonts w:cs="Arial"/>
        </w:rPr>
        <w:t xml:space="preserve"> </w:t>
      </w:r>
      <w:r w:rsidR="00294756" w:rsidRPr="000B2133">
        <w:rPr>
          <w:rFonts w:cs="Arial"/>
        </w:rPr>
        <w:t xml:space="preserve">them about the </w:t>
      </w:r>
      <w:r w:rsidR="00226487" w:rsidRPr="000B2133">
        <w:rPr>
          <w:rFonts w:cs="Arial"/>
        </w:rPr>
        <w:t>occupations</w:t>
      </w:r>
      <w:r w:rsidR="00FE7EE5" w:rsidRPr="000B2133">
        <w:rPr>
          <w:rFonts w:cs="Arial"/>
        </w:rPr>
        <w:t xml:space="preserve"> </w:t>
      </w:r>
      <w:r w:rsidR="00294756" w:rsidRPr="000B2133">
        <w:rPr>
          <w:rFonts w:cs="Arial"/>
        </w:rPr>
        <w:t xml:space="preserve">listed </w:t>
      </w:r>
      <w:r w:rsidR="00FE7EE5" w:rsidRPr="000B2133">
        <w:rPr>
          <w:rFonts w:cs="Arial"/>
        </w:rPr>
        <w:t>as potential match</w:t>
      </w:r>
      <w:r w:rsidR="00E53823" w:rsidRPr="000B2133">
        <w:rPr>
          <w:rFonts w:cs="Arial"/>
        </w:rPr>
        <w:t>es</w:t>
      </w:r>
      <w:r w:rsidR="00FE7EE5" w:rsidRPr="000B2133">
        <w:rPr>
          <w:rFonts w:cs="Arial"/>
        </w:rPr>
        <w:t>?</w:t>
      </w:r>
      <w:r w:rsidR="0045122A" w:rsidRPr="000B2133">
        <w:rPr>
          <w:rFonts w:cs="Arial"/>
        </w:rPr>
        <w:t xml:space="preserve"> Do they feel those </w:t>
      </w:r>
      <w:r w:rsidR="00EA2297" w:rsidRPr="000B2133">
        <w:rPr>
          <w:rFonts w:cs="Arial"/>
        </w:rPr>
        <w:t xml:space="preserve">occupations </w:t>
      </w:r>
      <w:r w:rsidR="0045122A" w:rsidRPr="000B2133">
        <w:rPr>
          <w:rFonts w:cs="Arial"/>
        </w:rPr>
        <w:t>are a good fit for them? Why? Why not?</w:t>
      </w:r>
    </w:p>
    <w:p w14:paraId="53BA62F2" w14:textId="21AC2D22" w:rsidR="009E61D9" w:rsidRPr="000B2133" w:rsidRDefault="00FF460B" w:rsidP="002A3BC1">
      <w:pPr>
        <w:pStyle w:val="ListParagraph"/>
        <w:numPr>
          <w:ilvl w:val="0"/>
          <w:numId w:val="11"/>
        </w:numPr>
        <w:spacing w:after="240"/>
        <w:contextualSpacing w:val="0"/>
        <w:rPr>
          <w:rFonts w:cs="Arial"/>
        </w:rPr>
      </w:pPr>
      <w:r w:rsidRPr="000B2133">
        <w:rPr>
          <w:rFonts w:cs="Arial"/>
        </w:rPr>
        <w:t>Wrap</w:t>
      </w:r>
      <w:r w:rsidR="00C23292" w:rsidRPr="000B2133">
        <w:rPr>
          <w:rFonts w:cs="Arial"/>
        </w:rPr>
        <w:t>-u</w:t>
      </w:r>
      <w:r w:rsidRPr="000B2133">
        <w:rPr>
          <w:rFonts w:cs="Arial"/>
        </w:rPr>
        <w:t>p.</w:t>
      </w:r>
      <w:r w:rsidR="000727F6" w:rsidRPr="000B2133">
        <w:rPr>
          <w:rFonts w:cs="Arial"/>
        </w:rPr>
        <w:t xml:space="preserve"> Review with students the knowledge they gained and </w:t>
      </w:r>
      <w:r w:rsidR="00294FC2" w:rsidRPr="000B2133">
        <w:rPr>
          <w:rFonts w:cs="Arial"/>
        </w:rPr>
        <w:t xml:space="preserve">the </w:t>
      </w:r>
      <w:r w:rsidR="00F230B9" w:rsidRPr="000B2133">
        <w:rPr>
          <w:rFonts w:cs="Arial"/>
        </w:rPr>
        <w:t xml:space="preserve">employability </w:t>
      </w:r>
      <w:r w:rsidR="000727F6" w:rsidRPr="000B2133">
        <w:rPr>
          <w:rFonts w:cs="Arial"/>
        </w:rPr>
        <w:t>skills they used in this lesson:</w:t>
      </w:r>
    </w:p>
    <w:p w14:paraId="3072B249" w14:textId="654C3F33" w:rsidR="00DE479C" w:rsidRPr="000B2133" w:rsidRDefault="00B12ED0" w:rsidP="002A3BC1">
      <w:pPr>
        <w:numPr>
          <w:ilvl w:val="1"/>
          <w:numId w:val="11"/>
        </w:numPr>
        <w:tabs>
          <w:tab w:val="left" w:pos="360"/>
        </w:tabs>
        <w:spacing w:after="200"/>
        <w:rPr>
          <w:rFonts w:cs="Arial"/>
        </w:rPr>
      </w:pPr>
      <w:r w:rsidRPr="000B2133">
        <w:rPr>
          <w:rFonts w:cs="Arial"/>
          <w:i/>
        </w:rPr>
        <w:t>Self-development S</w:t>
      </w:r>
      <w:r w:rsidR="00DE479C" w:rsidRPr="000B2133">
        <w:rPr>
          <w:rFonts w:cs="Arial"/>
          <w:i/>
        </w:rPr>
        <w:t>kills</w:t>
      </w:r>
      <w:r w:rsidR="00DE479C" w:rsidRPr="000B2133">
        <w:rPr>
          <w:rFonts w:cs="Arial"/>
        </w:rPr>
        <w:t>: Learn</w:t>
      </w:r>
      <w:r w:rsidR="00226487" w:rsidRPr="000B2133">
        <w:rPr>
          <w:rFonts w:cs="Arial"/>
        </w:rPr>
        <w:t>ed</w:t>
      </w:r>
      <w:r w:rsidR="00DE479C" w:rsidRPr="000B2133">
        <w:rPr>
          <w:rFonts w:cs="Arial"/>
        </w:rPr>
        <w:t xml:space="preserve"> to use assessment</w:t>
      </w:r>
      <w:r w:rsidR="00294FC2" w:rsidRPr="000B2133">
        <w:rPr>
          <w:rFonts w:cs="Arial"/>
        </w:rPr>
        <w:t>s for personal insight and applied</w:t>
      </w:r>
      <w:r w:rsidR="00DE479C" w:rsidRPr="000B2133">
        <w:rPr>
          <w:rFonts w:cs="Arial"/>
        </w:rPr>
        <w:t xml:space="preserve"> those insights to career exploration and planning.</w:t>
      </w:r>
    </w:p>
    <w:p w14:paraId="3B2E623A" w14:textId="54CB94D7" w:rsidR="00DE479C" w:rsidRPr="000B2133" w:rsidRDefault="00DE479C" w:rsidP="002A3BC1">
      <w:pPr>
        <w:numPr>
          <w:ilvl w:val="1"/>
          <w:numId w:val="11"/>
        </w:numPr>
        <w:tabs>
          <w:tab w:val="left" w:pos="360"/>
        </w:tabs>
        <w:spacing w:after="200"/>
        <w:rPr>
          <w:rFonts w:cs="Arial"/>
        </w:rPr>
      </w:pPr>
      <w:r w:rsidRPr="000B2133">
        <w:rPr>
          <w:rFonts w:cs="Arial"/>
          <w:i/>
        </w:rPr>
        <w:t>Self</w:t>
      </w:r>
      <w:r w:rsidR="00B12ED0" w:rsidRPr="000B2133">
        <w:rPr>
          <w:rFonts w:cs="Arial"/>
          <w:i/>
        </w:rPr>
        <w:t>-directional S</w:t>
      </w:r>
      <w:r w:rsidR="00226487" w:rsidRPr="000B2133">
        <w:rPr>
          <w:rFonts w:cs="Arial"/>
          <w:i/>
        </w:rPr>
        <w:t>kills</w:t>
      </w:r>
      <w:r w:rsidR="00226487" w:rsidRPr="000B2133">
        <w:rPr>
          <w:rFonts w:cs="Arial"/>
        </w:rPr>
        <w:t xml:space="preserve">: Completed </w:t>
      </w:r>
      <w:r w:rsidR="00294FC2" w:rsidRPr="000B2133">
        <w:rPr>
          <w:rFonts w:cs="Arial"/>
        </w:rPr>
        <w:t>tasks without direct oversight.</w:t>
      </w:r>
    </w:p>
    <w:p w14:paraId="7D7B1E63" w14:textId="6C1B3B3E" w:rsidR="009E61D9" w:rsidRPr="000B2133" w:rsidRDefault="00DE479C" w:rsidP="002A3BC1">
      <w:pPr>
        <w:pStyle w:val="ListParagraph"/>
        <w:numPr>
          <w:ilvl w:val="1"/>
          <w:numId w:val="18"/>
        </w:numPr>
        <w:spacing w:after="200"/>
        <w:contextualSpacing w:val="0"/>
        <w:rPr>
          <w:rFonts w:cs="Arial"/>
        </w:rPr>
      </w:pPr>
      <w:r w:rsidRPr="000B2133">
        <w:rPr>
          <w:rFonts w:cs="Arial"/>
          <w:i/>
        </w:rPr>
        <w:t>T</w:t>
      </w:r>
      <w:r w:rsidR="00B12ED0" w:rsidRPr="000B2133">
        <w:rPr>
          <w:rFonts w:cs="Arial"/>
          <w:i/>
        </w:rPr>
        <w:t>echnology S</w:t>
      </w:r>
      <w:r w:rsidR="009E61D9" w:rsidRPr="000B2133">
        <w:rPr>
          <w:rFonts w:cs="Arial"/>
          <w:i/>
        </w:rPr>
        <w:t>kills</w:t>
      </w:r>
      <w:r w:rsidRPr="000B2133">
        <w:rPr>
          <w:rFonts w:cs="Arial"/>
        </w:rPr>
        <w:t>:</w:t>
      </w:r>
      <w:r w:rsidR="009E61D9" w:rsidRPr="000B2133">
        <w:rPr>
          <w:rFonts w:cs="Arial"/>
        </w:rPr>
        <w:t xml:space="preserve"> </w:t>
      </w:r>
      <w:r w:rsidRPr="000B2133">
        <w:rPr>
          <w:rFonts w:cs="Arial"/>
        </w:rPr>
        <w:t>U</w:t>
      </w:r>
      <w:r w:rsidR="009E61D9" w:rsidRPr="000B2133">
        <w:rPr>
          <w:rFonts w:cs="Arial"/>
        </w:rPr>
        <w:t>s</w:t>
      </w:r>
      <w:r w:rsidR="00226487" w:rsidRPr="000B2133">
        <w:rPr>
          <w:rFonts w:cs="Arial"/>
        </w:rPr>
        <w:t>ed</w:t>
      </w:r>
      <w:r w:rsidR="009E61D9" w:rsidRPr="000B2133">
        <w:rPr>
          <w:rFonts w:cs="Arial"/>
        </w:rPr>
        <w:t xml:space="preserve"> </w:t>
      </w:r>
      <w:r w:rsidR="00FF460B" w:rsidRPr="000B2133">
        <w:rPr>
          <w:rFonts w:cs="Arial"/>
        </w:rPr>
        <w:t xml:space="preserve">an </w:t>
      </w:r>
      <w:r w:rsidR="009E61D9" w:rsidRPr="000B2133">
        <w:rPr>
          <w:rFonts w:cs="Arial"/>
        </w:rPr>
        <w:t>online career assessment tool</w:t>
      </w:r>
      <w:r w:rsidRPr="000B2133">
        <w:rPr>
          <w:rFonts w:cs="Arial"/>
        </w:rPr>
        <w:t xml:space="preserve"> </w:t>
      </w:r>
      <w:r w:rsidR="008B7499" w:rsidRPr="000B2133">
        <w:rPr>
          <w:rFonts w:cs="Arial"/>
        </w:rPr>
        <w:t xml:space="preserve">and </w:t>
      </w:r>
      <w:r w:rsidR="00226487" w:rsidRPr="000B2133">
        <w:rPr>
          <w:rFonts w:cs="Arial"/>
        </w:rPr>
        <w:t>search</w:t>
      </w:r>
      <w:r w:rsidR="008B7499" w:rsidRPr="000B2133">
        <w:rPr>
          <w:rFonts w:cs="Arial"/>
        </w:rPr>
        <w:t>ed</w:t>
      </w:r>
      <w:r w:rsidR="00226487" w:rsidRPr="000B2133">
        <w:rPr>
          <w:rFonts w:cs="Arial"/>
        </w:rPr>
        <w:t>, sort</w:t>
      </w:r>
      <w:r w:rsidR="008B7499" w:rsidRPr="000B2133">
        <w:rPr>
          <w:rFonts w:cs="Arial"/>
        </w:rPr>
        <w:t>ed</w:t>
      </w:r>
      <w:r w:rsidR="00226487" w:rsidRPr="000B2133">
        <w:rPr>
          <w:rFonts w:cs="Arial"/>
        </w:rPr>
        <w:t>, and evaluat</w:t>
      </w:r>
      <w:r w:rsidR="00BF60D8" w:rsidRPr="000B2133">
        <w:rPr>
          <w:rFonts w:cs="Arial"/>
        </w:rPr>
        <w:t>e</w:t>
      </w:r>
      <w:r w:rsidR="008B7499" w:rsidRPr="000B2133">
        <w:rPr>
          <w:rFonts w:cs="Arial"/>
        </w:rPr>
        <w:t>d</w:t>
      </w:r>
      <w:r w:rsidR="00226487" w:rsidRPr="000B2133">
        <w:rPr>
          <w:rFonts w:cs="Arial"/>
        </w:rPr>
        <w:t xml:space="preserve"> </w:t>
      </w:r>
      <w:r w:rsidRPr="000B2133">
        <w:rPr>
          <w:rFonts w:cs="Arial"/>
        </w:rPr>
        <w:t>occupational information.</w:t>
      </w:r>
    </w:p>
    <w:p w14:paraId="7749BB91" w14:textId="77777777" w:rsidR="00DE479C" w:rsidRPr="000B2133" w:rsidRDefault="00DE479C" w:rsidP="002A3BC1">
      <w:pPr>
        <w:pStyle w:val="ListParagraph"/>
        <w:numPr>
          <w:ilvl w:val="1"/>
          <w:numId w:val="18"/>
        </w:numPr>
        <w:spacing w:after="200"/>
        <w:contextualSpacing w:val="0"/>
        <w:rPr>
          <w:rFonts w:cs="Arial"/>
        </w:rPr>
      </w:pPr>
      <w:r w:rsidRPr="000B2133">
        <w:rPr>
          <w:rFonts w:cs="Arial"/>
          <w:i/>
        </w:rPr>
        <w:t>Critical</w:t>
      </w:r>
      <w:r w:rsidR="000727F6" w:rsidRPr="000B2133">
        <w:rPr>
          <w:rFonts w:cs="Arial"/>
          <w:i/>
        </w:rPr>
        <w:t xml:space="preserve"> </w:t>
      </w:r>
      <w:r w:rsidR="00226487" w:rsidRPr="000B2133">
        <w:rPr>
          <w:rFonts w:cs="Arial"/>
          <w:i/>
        </w:rPr>
        <w:t>T</w:t>
      </w:r>
      <w:r w:rsidR="00B12ED0" w:rsidRPr="000B2133">
        <w:rPr>
          <w:rFonts w:cs="Arial"/>
          <w:i/>
        </w:rPr>
        <w:t>hinking S</w:t>
      </w:r>
      <w:r w:rsidRPr="000B2133">
        <w:rPr>
          <w:rFonts w:cs="Arial"/>
          <w:i/>
        </w:rPr>
        <w:t>kills</w:t>
      </w:r>
      <w:r w:rsidRPr="000B2133">
        <w:rPr>
          <w:rFonts w:cs="Arial"/>
        </w:rPr>
        <w:t xml:space="preserve">: </w:t>
      </w:r>
      <w:r w:rsidR="00226487" w:rsidRPr="000B2133">
        <w:rPr>
          <w:rFonts w:cs="Arial"/>
        </w:rPr>
        <w:t xml:space="preserve">Engaged in critical </w:t>
      </w:r>
      <w:r w:rsidRPr="000B2133">
        <w:rPr>
          <w:rFonts w:cs="Arial"/>
        </w:rPr>
        <w:t xml:space="preserve">thinking </w:t>
      </w:r>
      <w:r w:rsidR="00BF60D8" w:rsidRPr="000B2133">
        <w:rPr>
          <w:rFonts w:cs="Arial"/>
        </w:rPr>
        <w:t xml:space="preserve">when </w:t>
      </w:r>
      <w:r w:rsidRPr="000B2133">
        <w:rPr>
          <w:rFonts w:cs="Arial"/>
        </w:rPr>
        <w:t>analyzing assessment results and connecting them to potential occupations.</w:t>
      </w:r>
    </w:p>
    <w:p w14:paraId="62AD9067" w14:textId="78B34858" w:rsidR="00FE164F" w:rsidRPr="000B2133" w:rsidRDefault="00FE164F" w:rsidP="007962AA">
      <w:pPr>
        <w:pStyle w:val="Heading3"/>
      </w:pPr>
      <w:r w:rsidRPr="000B2133">
        <w:lastRenderedPageBreak/>
        <w:t>E</w:t>
      </w:r>
      <w:r w:rsidR="00E01C83" w:rsidRPr="000B2133">
        <w:t>stimated</w:t>
      </w:r>
      <w:r w:rsidRPr="000B2133">
        <w:t xml:space="preserve"> T</w:t>
      </w:r>
      <w:r w:rsidR="00E01C83" w:rsidRPr="000B2133">
        <w:t>ime</w:t>
      </w:r>
    </w:p>
    <w:p w14:paraId="37899A75" w14:textId="19B5CF48" w:rsidR="00695103" w:rsidRPr="000B2133" w:rsidRDefault="001A6A53" w:rsidP="002A3BC1">
      <w:pPr>
        <w:spacing w:after="240"/>
        <w:rPr>
          <w:rFonts w:cs="Arial"/>
        </w:rPr>
      </w:pPr>
      <w:r w:rsidRPr="000B2133">
        <w:rPr>
          <w:rFonts w:cs="Arial"/>
        </w:rPr>
        <w:t xml:space="preserve">One </w:t>
      </w:r>
      <w:r w:rsidR="00DB271C" w:rsidRPr="000B2133">
        <w:rPr>
          <w:rFonts w:cs="Arial"/>
        </w:rPr>
        <w:t xml:space="preserve">or two </w:t>
      </w:r>
      <w:r w:rsidRPr="000B2133">
        <w:rPr>
          <w:rFonts w:cs="Arial"/>
        </w:rPr>
        <w:t xml:space="preserve">class </w:t>
      </w:r>
      <w:r w:rsidR="009F660D" w:rsidRPr="000B2133">
        <w:rPr>
          <w:rFonts w:cs="Arial"/>
        </w:rPr>
        <w:t>session</w:t>
      </w:r>
      <w:r w:rsidR="00DB271C" w:rsidRPr="000B2133">
        <w:rPr>
          <w:rFonts w:cs="Arial"/>
        </w:rPr>
        <w:t>s</w:t>
      </w:r>
      <w:r w:rsidR="00BF60D8" w:rsidRPr="000B2133">
        <w:rPr>
          <w:rFonts w:cs="Arial"/>
        </w:rPr>
        <w:t>.</w:t>
      </w:r>
    </w:p>
    <w:p w14:paraId="34F74895" w14:textId="428E5917" w:rsidR="00FE164F" w:rsidRPr="000B2133" w:rsidRDefault="00E33BD8" w:rsidP="007962AA">
      <w:pPr>
        <w:pStyle w:val="Heading3"/>
      </w:pPr>
      <w:r w:rsidRPr="000B2133">
        <w:t>Learning Assessment</w:t>
      </w:r>
    </w:p>
    <w:p w14:paraId="411E9910" w14:textId="12D919BB" w:rsidR="00633A48" w:rsidRPr="000B2133" w:rsidRDefault="00633A48" w:rsidP="00633A48">
      <w:pPr>
        <w:pStyle w:val="ListParagraph"/>
        <w:numPr>
          <w:ilvl w:val="0"/>
          <w:numId w:val="3"/>
        </w:numPr>
        <w:ind w:left="1080"/>
        <w:contextualSpacing w:val="0"/>
        <w:rPr>
          <w:rFonts w:cs="Arial"/>
          <w:bCs/>
        </w:rPr>
      </w:pPr>
      <w:r w:rsidRPr="000B2133">
        <w:rPr>
          <w:rFonts w:cs="Arial"/>
          <w:bCs/>
        </w:rPr>
        <w:t>Participate in class discussions</w:t>
      </w:r>
    </w:p>
    <w:p w14:paraId="4F74E2BC" w14:textId="2DBCD5AE" w:rsidR="00633A48" w:rsidRPr="00633A48" w:rsidRDefault="00367ADE" w:rsidP="00D66286">
      <w:pPr>
        <w:pStyle w:val="ListParagraph"/>
        <w:numPr>
          <w:ilvl w:val="0"/>
          <w:numId w:val="3"/>
        </w:numPr>
        <w:ind w:left="1080"/>
        <w:contextualSpacing w:val="0"/>
        <w:rPr>
          <w:rFonts w:cs="Arial"/>
          <w:bCs/>
        </w:rPr>
      </w:pPr>
      <w:r w:rsidRPr="000B2133">
        <w:rPr>
          <w:rFonts w:cs="Arial"/>
          <w:bCs/>
        </w:rPr>
        <w:t>C</w:t>
      </w:r>
      <w:r w:rsidR="009C7FC4" w:rsidRPr="000B2133">
        <w:rPr>
          <w:rFonts w:cs="Arial"/>
          <w:bCs/>
        </w:rPr>
        <w:t xml:space="preserve">omplete the </w:t>
      </w:r>
      <w:r w:rsidR="00C81C20" w:rsidRPr="000B2133">
        <w:rPr>
          <w:rFonts w:cs="Arial"/>
        </w:rPr>
        <w:t>Work Importance Profiler</w:t>
      </w:r>
      <w:r w:rsidR="00443AD0" w:rsidRPr="000B2133">
        <w:rPr>
          <w:rFonts w:cs="Arial"/>
        </w:rPr>
        <w:t xml:space="preserve"> assessment</w:t>
      </w:r>
    </w:p>
    <w:p w14:paraId="226EF8C0" w14:textId="57DC58C3" w:rsidR="0003499B" w:rsidRPr="00B46A17" w:rsidRDefault="00633A48" w:rsidP="00B46A17">
      <w:pPr>
        <w:pStyle w:val="ListParagraph"/>
        <w:numPr>
          <w:ilvl w:val="0"/>
          <w:numId w:val="3"/>
        </w:numPr>
        <w:ind w:left="1080"/>
        <w:contextualSpacing w:val="0"/>
        <w:rPr>
          <w:rFonts w:cs="Arial"/>
          <w:bCs/>
        </w:rPr>
      </w:pPr>
      <w:r>
        <w:rPr>
          <w:rFonts w:cs="Arial"/>
        </w:rPr>
        <w:t>Complete and submit</w:t>
      </w:r>
      <w:r w:rsidR="00B46A17">
        <w:rPr>
          <w:rFonts w:cs="Arial"/>
        </w:rPr>
        <w:t xml:space="preserve"> </w:t>
      </w:r>
      <w:r>
        <w:rPr>
          <w:rFonts w:cs="Arial"/>
        </w:rPr>
        <w:t xml:space="preserve">the </w:t>
      </w:r>
      <w:r w:rsidR="00FE3D8C" w:rsidRPr="000B2133">
        <w:rPr>
          <w:rFonts w:cs="Arial"/>
        </w:rPr>
        <w:t>handouts</w:t>
      </w:r>
    </w:p>
    <w:p w14:paraId="3B461638" w14:textId="232AECFB" w:rsidR="00B46A17" w:rsidRPr="007962AA" w:rsidRDefault="00B46A17" w:rsidP="007962AA">
      <w:pPr>
        <w:pStyle w:val="ListParagraph"/>
        <w:numPr>
          <w:ilvl w:val="0"/>
          <w:numId w:val="3"/>
        </w:numPr>
        <w:spacing w:after="360"/>
        <w:ind w:left="1080"/>
        <w:contextualSpacing w:val="0"/>
        <w:rPr>
          <w:rFonts w:cs="Arial"/>
          <w:bCs/>
        </w:rPr>
      </w:pPr>
      <w:r>
        <w:rPr>
          <w:rFonts w:cs="Arial"/>
        </w:rPr>
        <w:t>Complete and submit an info graph</w:t>
      </w:r>
    </w:p>
    <w:p w14:paraId="4D5EA229" w14:textId="55A2D4F8" w:rsidR="00CD2694" w:rsidRPr="000B2133" w:rsidRDefault="00FE164F" w:rsidP="007962AA">
      <w:pPr>
        <w:pStyle w:val="Heading3"/>
      </w:pPr>
      <w:r w:rsidRPr="000B2133">
        <w:t>A</w:t>
      </w:r>
      <w:r w:rsidR="00E01C83" w:rsidRPr="000B2133">
        <w:t>daptation</w:t>
      </w:r>
    </w:p>
    <w:p w14:paraId="76602182" w14:textId="10D044D6" w:rsidR="00F256F9" w:rsidRPr="000B2133" w:rsidRDefault="00F256F9" w:rsidP="007962AA">
      <w:pPr>
        <w:spacing w:after="5520"/>
        <w:rPr>
          <w:rFonts w:ascii="Verdana" w:hAnsi="Verdana" w:cs="Arial"/>
          <w:sz w:val="28"/>
        </w:rPr>
      </w:pPr>
      <w:r w:rsidRPr="000B2133">
        <w:rPr>
          <w:rFonts w:cs="Arial"/>
        </w:rPr>
        <w:t>Have students choose a famous person and identify the work values associated with their occupation.</w:t>
      </w:r>
      <w:r w:rsidR="00867750" w:rsidRPr="000B2133">
        <w:rPr>
          <w:rFonts w:cs="Arial"/>
        </w:rPr>
        <w:t xml:space="preserve"> Have students identify how those work values are exhibited in the person’s life</w:t>
      </w:r>
      <w:r w:rsidR="00FE3D8C" w:rsidRPr="000B2133">
        <w:rPr>
          <w:rFonts w:cs="Arial"/>
        </w:rPr>
        <w:t xml:space="preserve"> and write a short summary of their findings.</w:t>
      </w:r>
    </w:p>
    <w:p w14:paraId="10EBBE49" w14:textId="464729FA" w:rsidR="001D670A" w:rsidRPr="000B2133" w:rsidRDefault="00FE621B" w:rsidP="002A3BC1">
      <w:pPr>
        <w:jc w:val="center"/>
        <w:rPr>
          <w:rStyle w:val="TitleChar"/>
          <w:rFonts w:ascii="Arial" w:hAnsi="Arial"/>
          <w:sz w:val="24"/>
        </w:rPr>
      </w:pPr>
      <w:r w:rsidRPr="000B2133">
        <w:rPr>
          <w:rStyle w:val="TitleChar"/>
          <w:rFonts w:ascii="Arial" w:hAnsi="Arial"/>
          <w:sz w:val="24"/>
        </w:rPr>
        <w:t>Other lessons and</w:t>
      </w:r>
      <w:r w:rsidR="001D670A" w:rsidRPr="000B2133">
        <w:rPr>
          <w:rStyle w:val="TitleChar"/>
          <w:rFonts w:ascii="Arial" w:hAnsi="Arial"/>
          <w:sz w:val="24"/>
        </w:rPr>
        <w:t xml:space="preserve"> materials are on the</w:t>
      </w:r>
    </w:p>
    <w:p w14:paraId="0E16CDC2" w14:textId="45F841DD" w:rsidR="00C2555B" w:rsidRPr="000B2133" w:rsidRDefault="00064B38" w:rsidP="002A3BC1">
      <w:pPr>
        <w:jc w:val="center"/>
        <w:rPr>
          <w:rFonts w:cs="Arial"/>
        </w:rPr>
      </w:pPr>
      <w:hyperlink r:id="rId19" w:history="1">
        <w:r w:rsidR="001D670A" w:rsidRPr="000B2133">
          <w:rPr>
            <w:rStyle w:val="Hyperlink"/>
            <w:rFonts w:cs="Arial"/>
            <w:spacing w:val="-8"/>
          </w:rPr>
          <w:t>California Career Re</w:t>
        </w:r>
        <w:r w:rsidR="00F073F2" w:rsidRPr="000B2133">
          <w:rPr>
            <w:rStyle w:val="Hyperlink"/>
            <w:rFonts w:cs="Arial"/>
            <w:spacing w:val="-8"/>
          </w:rPr>
          <w:t>source Network</w:t>
        </w:r>
      </w:hyperlink>
      <w:r w:rsidR="00FE7E60" w:rsidRPr="000B2133">
        <w:rPr>
          <w:rFonts w:cs="Arial"/>
        </w:rPr>
        <w:t>.</w:t>
      </w:r>
      <w:r w:rsidR="00C2555B" w:rsidRPr="000B2133">
        <w:rPr>
          <w:rFonts w:cs="Arial"/>
        </w:rPr>
        <w:t xml:space="preserve"> </w:t>
      </w:r>
      <w:r w:rsidR="00C2555B" w:rsidRPr="000B2133">
        <w:rPr>
          <w:rFonts w:cs="Arial"/>
        </w:rPr>
        <w:br w:type="page"/>
      </w:r>
    </w:p>
    <w:p w14:paraId="1BE0366A" w14:textId="6B77009A" w:rsidR="00F073F2" w:rsidRPr="000B2133" w:rsidRDefault="00F073F2" w:rsidP="007002C3">
      <w:pPr>
        <w:pStyle w:val="Title"/>
      </w:pPr>
      <w:r w:rsidRPr="00CB55DE">
        <w:rPr>
          <w:color w:val="0052A3"/>
        </w:rPr>
        <w:lastRenderedPageBreak/>
        <w:t>Instructor Resour</w:t>
      </w:r>
      <w:r w:rsidR="007002C3">
        <w:rPr>
          <w:color w:val="0052A3"/>
        </w:rPr>
        <w:t>ce</w:t>
      </w:r>
    </w:p>
    <w:p w14:paraId="0394370F" w14:textId="75A977D8" w:rsidR="00FB7CBD" w:rsidRPr="000B2133" w:rsidRDefault="00FB7CBD" w:rsidP="007002C3">
      <w:pPr>
        <w:pStyle w:val="Title"/>
      </w:pPr>
      <w:r w:rsidRPr="00053EC9">
        <w:t>California CareerZo</w:t>
      </w:r>
      <w:r w:rsidR="00053EC9">
        <w:t>ne</w:t>
      </w:r>
      <w:r w:rsidRPr="000B2133">
        <w:t xml:space="preserve"> </w:t>
      </w:r>
      <w:r w:rsidR="00C440BC" w:rsidRPr="000B2133">
        <w:br/>
      </w:r>
      <w:r w:rsidR="00D442FB" w:rsidRPr="000B2133">
        <w:t xml:space="preserve">Student </w:t>
      </w:r>
      <w:r w:rsidRPr="000B2133">
        <w:t>Account</w:t>
      </w:r>
      <w:r w:rsidR="00C440BC" w:rsidRPr="000B2133">
        <w:t xml:space="preserve"> Informati</w:t>
      </w:r>
      <w:r w:rsidR="00C45B9E" w:rsidRPr="000B2133">
        <w:t>on</w:t>
      </w:r>
    </w:p>
    <w:p w14:paraId="5FD1DE38" w14:textId="77777777" w:rsidR="00414B56" w:rsidRPr="000B2133" w:rsidRDefault="00414B56" w:rsidP="002A3BC1">
      <w:pPr>
        <w:pStyle w:val="ListParagraph"/>
        <w:tabs>
          <w:tab w:val="left" w:pos="0"/>
          <w:tab w:val="left" w:pos="9360"/>
        </w:tabs>
        <w:spacing w:before="120" w:after="120"/>
        <w:ind w:left="0"/>
        <w:contextualSpacing w:val="0"/>
        <w:rPr>
          <w:rFonts w:cs="Arial"/>
        </w:rPr>
      </w:pPr>
      <w:r w:rsidRPr="000B2133">
        <w:rPr>
          <w:rFonts w:cs="Arial"/>
        </w:rPr>
        <w:t>The step-by-step account set up instructions are in the student handout. As the instructor, it’s important for you to know:</w:t>
      </w:r>
    </w:p>
    <w:p w14:paraId="1146E709" w14:textId="77777777" w:rsidR="00414B56" w:rsidRPr="000B2133" w:rsidRDefault="00414B56" w:rsidP="002A3BC1">
      <w:pPr>
        <w:tabs>
          <w:tab w:val="left" w:pos="360"/>
        </w:tabs>
        <w:spacing w:after="120"/>
        <w:rPr>
          <w:rFonts w:cs="Arial"/>
        </w:rPr>
      </w:pPr>
      <w:r w:rsidRPr="000B2133">
        <w:rPr>
          <w:rFonts w:cs="Arial"/>
        </w:rPr>
        <w:t>Students can complete some of the activities on the California CareerZone without having a student account. However, students’ assessment results and research will not be saved unless they are signed into an account.</w:t>
      </w:r>
    </w:p>
    <w:p w14:paraId="6819EBD4" w14:textId="77777777" w:rsidR="00414B56" w:rsidRPr="000B2133" w:rsidRDefault="00414B56" w:rsidP="002A3BC1">
      <w:pPr>
        <w:pStyle w:val="ListParagraph"/>
        <w:numPr>
          <w:ilvl w:val="2"/>
          <w:numId w:val="10"/>
        </w:numPr>
        <w:tabs>
          <w:tab w:val="left" w:pos="360"/>
        </w:tabs>
        <w:spacing w:after="220"/>
        <w:ind w:left="1080"/>
        <w:contextualSpacing w:val="0"/>
        <w:rPr>
          <w:rFonts w:cs="Arial"/>
        </w:rPr>
      </w:pPr>
      <w:r w:rsidRPr="000B2133">
        <w:rPr>
          <w:rFonts w:cs="Arial"/>
        </w:rPr>
        <w:t>Because career and college exploration and planning are continually evolving processes, having students save their work means they won’t have to start over each time they continue their career exploration and planning activities.</w:t>
      </w:r>
    </w:p>
    <w:p w14:paraId="4579209F" w14:textId="77777777" w:rsidR="00414B56" w:rsidRPr="000B2133" w:rsidRDefault="00414B56" w:rsidP="002A3BC1">
      <w:pPr>
        <w:spacing w:after="120"/>
        <w:rPr>
          <w:rFonts w:eastAsia="Arial Unicode MS" w:cs="Arial"/>
        </w:rPr>
      </w:pPr>
      <w:r w:rsidRPr="000B2133">
        <w:rPr>
          <w:rFonts w:eastAsia="Arial Unicode MS" w:cs="Arial"/>
        </w:rPr>
        <w:t>Account Information</w:t>
      </w:r>
    </w:p>
    <w:p w14:paraId="52E55039" w14:textId="77777777" w:rsidR="00414B56" w:rsidRPr="000B2133" w:rsidRDefault="00414B56" w:rsidP="002A3BC1">
      <w:pPr>
        <w:pStyle w:val="ListParagraph"/>
        <w:numPr>
          <w:ilvl w:val="0"/>
          <w:numId w:val="10"/>
        </w:numPr>
        <w:spacing w:after="120"/>
        <w:ind w:left="1080"/>
        <w:contextualSpacing w:val="0"/>
        <w:rPr>
          <w:rFonts w:eastAsia="Arial Unicode MS" w:cs="Arial"/>
        </w:rPr>
      </w:pPr>
      <w:r w:rsidRPr="000B2133">
        <w:rPr>
          <w:rFonts w:eastAsia="Arial Unicode MS" w:cs="Arial"/>
        </w:rPr>
        <w:t>An email address is required.</w:t>
      </w:r>
    </w:p>
    <w:p w14:paraId="42437A17" w14:textId="77777777" w:rsidR="00414B56" w:rsidRPr="000B2133" w:rsidRDefault="00414B56" w:rsidP="002A3BC1">
      <w:pPr>
        <w:pStyle w:val="ListParagraph"/>
        <w:numPr>
          <w:ilvl w:val="3"/>
          <w:numId w:val="10"/>
        </w:numPr>
        <w:spacing w:after="220"/>
        <w:ind w:left="2160"/>
        <w:contextualSpacing w:val="0"/>
        <w:rPr>
          <w:rFonts w:cs="Arial"/>
        </w:rPr>
      </w:pPr>
      <w:r w:rsidRPr="000B2133">
        <w:rPr>
          <w:rFonts w:cs="Arial"/>
        </w:rPr>
        <w:t>It is recommended that students use the same email address and password for student accounts on the California CareerZone and California Career Center websites.</w:t>
      </w:r>
    </w:p>
    <w:p w14:paraId="31AFA6F6" w14:textId="52DDC5BF" w:rsidR="00414B56" w:rsidRPr="000B2133" w:rsidRDefault="00414B56" w:rsidP="002A3BC1">
      <w:pPr>
        <w:numPr>
          <w:ilvl w:val="0"/>
          <w:numId w:val="10"/>
        </w:numPr>
        <w:spacing w:after="120"/>
        <w:ind w:left="1080"/>
        <w:rPr>
          <w:rFonts w:eastAsia="Arial Unicode MS" w:cs="Arial"/>
        </w:rPr>
      </w:pPr>
      <w:r w:rsidRPr="000B2133">
        <w:rPr>
          <w:rFonts w:eastAsia="Arial Unicode MS" w:cs="Arial"/>
        </w:rPr>
        <w:t>Last Name</w:t>
      </w:r>
      <w:r w:rsidR="00E33BD8" w:rsidRPr="000B2133">
        <w:rPr>
          <w:rFonts w:eastAsia="Arial Unicode MS" w:cs="Arial"/>
        </w:rPr>
        <w:t>s</w:t>
      </w:r>
      <w:r w:rsidRPr="000B2133">
        <w:rPr>
          <w:rFonts w:eastAsia="Arial Unicode MS" w:cs="Arial"/>
        </w:rPr>
        <w:t xml:space="preserve"> are </w:t>
      </w:r>
      <w:r w:rsidRPr="000B2133">
        <w:rPr>
          <w:rFonts w:eastAsia="Arial Unicode MS" w:cs="Arial"/>
          <w:b/>
          <w:bCs/>
          <w:color w:val="C00000"/>
        </w:rPr>
        <w:t>optional</w:t>
      </w:r>
      <w:r w:rsidRPr="000B2133">
        <w:rPr>
          <w:rFonts w:eastAsia="Arial Unicode MS" w:cs="Arial"/>
        </w:rPr>
        <w:t>.</w:t>
      </w:r>
    </w:p>
    <w:p w14:paraId="67FF1156" w14:textId="1D9C50B0" w:rsidR="00414B56" w:rsidRPr="000B2133" w:rsidRDefault="00414B56" w:rsidP="002A3BC1">
      <w:pPr>
        <w:spacing w:after="220"/>
        <w:ind w:left="1800"/>
        <w:rPr>
          <w:rFonts w:eastAsia="Arial Unicode MS" w:cs="Arial"/>
        </w:rPr>
      </w:pPr>
      <w:r w:rsidRPr="000B2133">
        <w:rPr>
          <w:rFonts w:eastAsia="Arial Unicode MS" w:cs="Arial"/>
        </w:rPr>
        <w:t>Students do not need to provide their last names to set up an account.</w:t>
      </w:r>
      <w:r w:rsidR="00E33BD8" w:rsidRPr="000B2133">
        <w:rPr>
          <w:rFonts w:eastAsia="Arial Unicode MS" w:cs="Arial"/>
        </w:rPr>
        <w:t xml:space="preserve"> </w:t>
      </w:r>
      <w:r w:rsidRPr="000B2133">
        <w:rPr>
          <w:rFonts w:eastAsia="Arial Unicode MS" w:cs="Arial"/>
        </w:rPr>
        <w:t xml:space="preserve">Be sure your students understand </w:t>
      </w:r>
      <w:r w:rsidR="00183DF7" w:rsidRPr="000B2133">
        <w:rPr>
          <w:rFonts w:eastAsia="Arial Unicode MS" w:cs="Arial"/>
        </w:rPr>
        <w:t>this</w:t>
      </w:r>
      <w:r w:rsidR="00024A03" w:rsidRPr="000B2133">
        <w:rPr>
          <w:rFonts w:eastAsia="Arial Unicode MS" w:cs="Arial"/>
        </w:rPr>
        <w:t xml:space="preserve">. </w:t>
      </w:r>
      <w:r w:rsidRPr="000B2133">
        <w:rPr>
          <w:rFonts w:eastAsia="Arial Unicode MS" w:cs="Arial"/>
        </w:rPr>
        <w:t xml:space="preserve">They can leave the </w:t>
      </w:r>
      <w:r w:rsidR="00183DF7" w:rsidRPr="00CB55DE">
        <w:rPr>
          <w:rFonts w:eastAsia="Arial Unicode MS" w:cs="Arial"/>
          <w:b/>
          <w:bCs/>
          <w:color w:val="C00000"/>
        </w:rPr>
        <w:t>last</w:t>
      </w:r>
      <w:r w:rsidR="00183DF7" w:rsidRPr="00CB55DE">
        <w:rPr>
          <w:rFonts w:eastAsia="Arial Unicode MS" w:cs="Arial"/>
          <w:color w:val="C00000"/>
        </w:rPr>
        <w:t xml:space="preserve"> </w:t>
      </w:r>
      <w:r w:rsidRPr="000B2133">
        <w:rPr>
          <w:rFonts w:eastAsia="Arial Unicode MS" w:cs="Arial"/>
        </w:rPr>
        <w:t>name field blank.</w:t>
      </w:r>
    </w:p>
    <w:p w14:paraId="3F490A4D" w14:textId="06FAEE9F" w:rsidR="00414B56" w:rsidRPr="000B2133" w:rsidRDefault="00414B56" w:rsidP="002A3BC1">
      <w:pPr>
        <w:pStyle w:val="ListParagraph"/>
        <w:numPr>
          <w:ilvl w:val="0"/>
          <w:numId w:val="51"/>
        </w:numPr>
        <w:spacing w:after="240"/>
        <w:contextualSpacing w:val="0"/>
      </w:pPr>
      <w:r w:rsidRPr="000B2133">
        <w:t xml:space="preserve">Students can get help with or delete their accounts by sending an email to CareerZone </w:t>
      </w:r>
      <w:r w:rsidR="00E92D9A" w:rsidRPr="000B2133">
        <w:t xml:space="preserve">Contact/Help </w:t>
      </w:r>
      <w:r w:rsidRPr="000B2133">
        <w:t>(link in Materials section).</w:t>
      </w:r>
    </w:p>
    <w:p w14:paraId="701D01B0" w14:textId="41C1D858" w:rsidR="00414B56" w:rsidRPr="000B2133" w:rsidRDefault="00414B56" w:rsidP="00183DF7">
      <w:pPr>
        <w:tabs>
          <w:tab w:val="left" w:pos="360"/>
        </w:tabs>
        <w:spacing w:after="240"/>
        <w:rPr>
          <w:rFonts w:cs="Arial"/>
        </w:rPr>
      </w:pPr>
      <w:r w:rsidRPr="000B2133">
        <w:rPr>
          <w:rFonts w:cs="Arial"/>
        </w:rPr>
        <w:t xml:space="preserve">You may wish to establish a password convention to help your students remember their passwords. Any convention will work. </w:t>
      </w:r>
      <w:r w:rsidR="00C540E2">
        <w:rPr>
          <w:rFonts w:cs="Arial"/>
        </w:rPr>
        <w:t>For</w:t>
      </w:r>
      <w:r w:rsidRPr="000B2133">
        <w:rPr>
          <w:rFonts w:cs="Arial"/>
        </w:rPr>
        <w:t xml:space="preserve"> example:</w:t>
      </w:r>
    </w:p>
    <w:p w14:paraId="23D6B559" w14:textId="1B3A4F2B" w:rsidR="00414B56" w:rsidRPr="000B2133" w:rsidRDefault="00414B56" w:rsidP="00183DF7">
      <w:pPr>
        <w:pStyle w:val="ListParagraph"/>
        <w:numPr>
          <w:ilvl w:val="1"/>
          <w:numId w:val="10"/>
        </w:numPr>
        <w:tabs>
          <w:tab w:val="left" w:pos="360"/>
        </w:tabs>
        <w:ind w:left="2160"/>
        <w:contextualSpacing w:val="0"/>
        <w:rPr>
          <w:rFonts w:cs="Arial"/>
        </w:rPr>
      </w:pPr>
      <w:r w:rsidRPr="000B2133">
        <w:rPr>
          <w:rFonts w:cs="Arial"/>
        </w:rPr>
        <w:t xml:space="preserve">student initials + year + class period: </w:t>
      </w:r>
      <w:proofErr w:type="spellStart"/>
      <w:r w:rsidRPr="000B2133">
        <w:rPr>
          <w:rFonts w:cs="Arial"/>
        </w:rPr>
        <w:t>ts202</w:t>
      </w:r>
      <w:r w:rsidR="00144DEB">
        <w:rPr>
          <w:rFonts w:cs="Arial"/>
        </w:rPr>
        <w:t>8</w:t>
      </w:r>
      <w:r w:rsidRPr="000B2133">
        <w:rPr>
          <w:rFonts w:cs="Arial"/>
        </w:rPr>
        <w:t>period1</w:t>
      </w:r>
      <w:proofErr w:type="spellEnd"/>
    </w:p>
    <w:p w14:paraId="7EF7ED45" w14:textId="2A751C87" w:rsidR="00414B56" w:rsidRPr="000B2133" w:rsidRDefault="00414B56" w:rsidP="002A3BC1">
      <w:pPr>
        <w:pStyle w:val="ListParagraph"/>
        <w:numPr>
          <w:ilvl w:val="1"/>
          <w:numId w:val="10"/>
        </w:numPr>
        <w:tabs>
          <w:tab w:val="left" w:pos="360"/>
        </w:tabs>
        <w:spacing w:after="240"/>
        <w:ind w:left="1800" w:firstLine="0"/>
        <w:contextualSpacing w:val="0"/>
        <w:rPr>
          <w:rFonts w:cs="Arial"/>
        </w:rPr>
      </w:pPr>
      <w:r w:rsidRPr="000B2133">
        <w:rPr>
          <w:rFonts w:cs="Arial"/>
        </w:rPr>
        <w:t>school initials + year + student initials</w:t>
      </w:r>
      <w:r w:rsidR="00F23109" w:rsidRPr="000B2133">
        <w:rPr>
          <w:rFonts w:cs="Arial"/>
        </w:rPr>
        <w:t>:</w:t>
      </w:r>
      <w:r w:rsidRPr="000B2133">
        <w:rPr>
          <w:rFonts w:cs="Arial"/>
        </w:rPr>
        <w:t xml:space="preserve"> </w:t>
      </w:r>
      <w:proofErr w:type="spellStart"/>
      <w:r w:rsidRPr="000B2133">
        <w:rPr>
          <w:rFonts w:cs="Arial"/>
        </w:rPr>
        <w:t>DHS202</w:t>
      </w:r>
      <w:r w:rsidR="00144DEB">
        <w:rPr>
          <w:rFonts w:cs="Arial"/>
        </w:rPr>
        <w:t>8</w:t>
      </w:r>
      <w:r w:rsidRPr="000B2133">
        <w:rPr>
          <w:rFonts w:cs="Arial"/>
        </w:rPr>
        <w:t>js</w:t>
      </w:r>
      <w:proofErr w:type="spellEnd"/>
    </w:p>
    <w:p w14:paraId="178C61C3" w14:textId="77777777" w:rsidR="00EA6548" w:rsidRPr="000B2133" w:rsidRDefault="00EA6548"/>
    <w:p w14:paraId="4ECCC544" w14:textId="56D3D482" w:rsidR="00EA6548" w:rsidRPr="000B2133" w:rsidRDefault="00EA6548">
      <w:pPr>
        <w:sectPr w:rsidR="00EA6548" w:rsidRPr="000B2133" w:rsidSect="00EA6548">
          <w:headerReference w:type="default" r:id="rId20"/>
          <w:footerReference w:type="default" r:id="rId21"/>
          <w:footerReference w:type="first" r:id="rId22"/>
          <w:type w:val="continuous"/>
          <w:pgSz w:w="12240" w:h="15840"/>
          <w:pgMar w:top="1440" w:right="1440" w:bottom="1440" w:left="1440" w:header="720" w:footer="720" w:gutter="0"/>
          <w:cols w:space="720"/>
          <w:titlePg/>
          <w:docGrid w:linePitch="360"/>
        </w:sectPr>
      </w:pPr>
    </w:p>
    <w:p w14:paraId="7EE71512" w14:textId="3E9E6AE1" w:rsidR="00537FF8" w:rsidRPr="000B2133" w:rsidRDefault="00537FF8" w:rsidP="007002C3">
      <w:pPr>
        <w:pStyle w:val="Title"/>
      </w:pPr>
      <w:r w:rsidRPr="000B2133">
        <w:lastRenderedPageBreak/>
        <w:t>Vocabulary</w:t>
      </w:r>
    </w:p>
    <w:p w14:paraId="0351E952" w14:textId="7EBBC1DD" w:rsidR="00A64A77" w:rsidRPr="000B2133" w:rsidRDefault="00A64A77" w:rsidP="002A3BC1">
      <w:pPr>
        <w:spacing w:before="240" w:after="240"/>
        <w:rPr>
          <w:rFonts w:eastAsiaTheme="minorHAnsi" w:cstheme="minorBidi"/>
          <w:szCs w:val="22"/>
        </w:rPr>
      </w:pPr>
      <w:r w:rsidRPr="000B2133">
        <w:rPr>
          <w:rFonts w:eastAsiaTheme="minorHAnsi" w:cstheme="minorBidi"/>
          <w:b/>
          <w:bCs/>
          <w:szCs w:val="22"/>
        </w:rPr>
        <w:t>Values:</w:t>
      </w:r>
      <w:r w:rsidR="00C2555B" w:rsidRPr="000B2133">
        <w:rPr>
          <w:rFonts w:eastAsiaTheme="minorHAnsi" w:cstheme="minorBidi"/>
          <w:b/>
          <w:bCs/>
          <w:szCs w:val="22"/>
        </w:rPr>
        <w:t xml:space="preserve"> </w:t>
      </w:r>
      <w:r w:rsidR="0036275B" w:rsidRPr="000B2133">
        <w:rPr>
          <w:rFonts w:eastAsiaTheme="minorHAnsi" w:cstheme="minorBidi"/>
          <w:szCs w:val="22"/>
        </w:rPr>
        <w:t>a</w:t>
      </w:r>
      <w:r w:rsidRPr="000B2133">
        <w:rPr>
          <w:rFonts w:eastAsiaTheme="minorHAnsi" w:cstheme="minorBidi"/>
          <w:szCs w:val="22"/>
        </w:rPr>
        <w:t xml:space="preserve">re basic and fundamental beliefs that guide or motivate </w:t>
      </w:r>
      <w:r w:rsidR="00183DF7" w:rsidRPr="000B2133">
        <w:rPr>
          <w:rFonts w:eastAsiaTheme="minorHAnsi" w:cstheme="minorBidi"/>
          <w:szCs w:val="22"/>
        </w:rPr>
        <w:t xml:space="preserve">your </w:t>
      </w:r>
      <w:r w:rsidRPr="000B2133">
        <w:rPr>
          <w:rFonts w:eastAsiaTheme="minorHAnsi" w:cstheme="minorBidi"/>
          <w:szCs w:val="22"/>
        </w:rPr>
        <w:t>attitudes</w:t>
      </w:r>
      <w:r w:rsidR="00183DF7" w:rsidRPr="000B2133">
        <w:rPr>
          <w:rFonts w:eastAsiaTheme="minorHAnsi" w:cstheme="minorBidi"/>
          <w:szCs w:val="22"/>
        </w:rPr>
        <w:t xml:space="preserve">, </w:t>
      </w:r>
      <w:r w:rsidRPr="000B2133">
        <w:rPr>
          <w:rFonts w:eastAsiaTheme="minorHAnsi" w:cstheme="minorBidi"/>
          <w:szCs w:val="22"/>
        </w:rPr>
        <w:t>and actions.</w:t>
      </w:r>
    </w:p>
    <w:p w14:paraId="7870924D" w14:textId="063FA1F7" w:rsidR="00A64A77" w:rsidRPr="000B2133" w:rsidRDefault="00A64A77" w:rsidP="002A3BC1">
      <w:pPr>
        <w:spacing w:before="240" w:after="240"/>
        <w:rPr>
          <w:rFonts w:eastAsiaTheme="minorHAnsi" w:cstheme="minorBidi"/>
          <w:szCs w:val="22"/>
        </w:rPr>
      </w:pPr>
      <w:r w:rsidRPr="000B2133">
        <w:rPr>
          <w:rFonts w:eastAsiaTheme="minorHAnsi" w:cstheme="minorBidi"/>
          <w:b/>
          <w:szCs w:val="22"/>
        </w:rPr>
        <w:t>Personal Values:</w:t>
      </w:r>
      <w:r w:rsidRPr="000B2133">
        <w:rPr>
          <w:rFonts w:eastAsiaTheme="minorHAnsi" w:cstheme="minorBidi"/>
          <w:szCs w:val="22"/>
        </w:rPr>
        <w:t xml:space="preserve"> </w:t>
      </w:r>
      <w:r w:rsidR="0036275B" w:rsidRPr="000B2133">
        <w:rPr>
          <w:rFonts w:eastAsiaTheme="minorHAnsi" w:cstheme="minorBidi"/>
          <w:szCs w:val="22"/>
        </w:rPr>
        <w:t>a</w:t>
      </w:r>
      <w:r w:rsidRPr="000B2133">
        <w:rPr>
          <w:rFonts w:eastAsiaTheme="minorHAnsi" w:cstheme="minorBidi"/>
          <w:szCs w:val="22"/>
        </w:rPr>
        <w:t>re your beliefs about what is good, important, desirable, beneficial, etc. Your values influence the choices you make.</w:t>
      </w:r>
    </w:p>
    <w:p w14:paraId="3533DD51" w14:textId="0B6C3D3E" w:rsidR="00A64A77" w:rsidRPr="000B2133" w:rsidRDefault="00A64A77" w:rsidP="002A3BC1">
      <w:pPr>
        <w:spacing w:before="240" w:after="240"/>
        <w:rPr>
          <w:rFonts w:eastAsiaTheme="minorHAnsi" w:cstheme="minorBidi"/>
          <w:iCs/>
          <w:szCs w:val="22"/>
        </w:rPr>
      </w:pPr>
      <w:r w:rsidRPr="000B2133">
        <w:rPr>
          <w:rFonts w:eastAsiaTheme="minorHAnsi" w:cstheme="minorBidi"/>
          <w:b/>
          <w:szCs w:val="22"/>
        </w:rPr>
        <w:t>Work Values</w:t>
      </w:r>
      <w:r w:rsidRPr="000B2133">
        <w:rPr>
          <w:rFonts w:eastAsiaTheme="minorHAnsi" w:cstheme="minorBidi"/>
          <w:b/>
          <w:i/>
          <w:szCs w:val="22"/>
        </w:rPr>
        <w:t>:</w:t>
      </w:r>
      <w:r w:rsidRPr="000B2133">
        <w:rPr>
          <w:rFonts w:eastAsiaTheme="minorHAnsi" w:cstheme="minorBidi"/>
          <w:i/>
          <w:szCs w:val="22"/>
        </w:rPr>
        <w:t xml:space="preserve"> </w:t>
      </w:r>
      <w:r w:rsidRPr="000B2133">
        <w:rPr>
          <w:rFonts w:eastAsiaTheme="minorHAnsi" w:cstheme="minorBidi"/>
          <w:iCs/>
          <w:szCs w:val="22"/>
        </w:rPr>
        <w:t>are aspects of work that are important to your job satisfaction</w:t>
      </w:r>
      <w:r w:rsidR="00183DF7" w:rsidRPr="000B2133">
        <w:rPr>
          <w:rFonts w:eastAsiaTheme="minorHAnsi" w:cstheme="minorBidi"/>
          <w:iCs/>
          <w:szCs w:val="22"/>
        </w:rPr>
        <w:t xml:space="preserve"> and happiness</w:t>
      </w:r>
      <w:r w:rsidRPr="000B2133">
        <w:rPr>
          <w:rFonts w:eastAsiaTheme="minorHAnsi" w:cstheme="minorBidi"/>
          <w:iCs/>
          <w:szCs w:val="22"/>
        </w:rPr>
        <w:t>. They are the beliefs, attitudes, and judgments you prize.</w:t>
      </w:r>
    </w:p>
    <w:p w14:paraId="322F7018" w14:textId="456EAA92" w:rsidR="003B76DF" w:rsidRPr="000B2133" w:rsidRDefault="0036275B" w:rsidP="002A3BC1">
      <w:pPr>
        <w:spacing w:before="240" w:after="240"/>
        <w:rPr>
          <w:rFonts w:eastAsiaTheme="minorHAnsi" w:cstheme="minorBidi"/>
          <w:b/>
          <w:bCs/>
          <w:szCs w:val="22"/>
        </w:rPr>
      </w:pPr>
      <w:bookmarkStart w:id="2" w:name="_Hlk32398256"/>
      <w:r w:rsidRPr="000B2133">
        <w:rPr>
          <w:rFonts w:eastAsiaTheme="minorHAnsi" w:cstheme="minorBidi"/>
          <w:b/>
          <w:bCs/>
          <w:szCs w:val="22"/>
        </w:rPr>
        <w:t xml:space="preserve">Six </w:t>
      </w:r>
      <w:r w:rsidR="003B76DF" w:rsidRPr="000B2133">
        <w:rPr>
          <w:rFonts w:eastAsiaTheme="minorHAnsi" w:cstheme="minorBidi"/>
          <w:b/>
          <w:bCs/>
          <w:szCs w:val="22"/>
        </w:rPr>
        <w:t xml:space="preserve">Work Importance Profiler </w:t>
      </w:r>
      <w:r w:rsidRPr="000B2133">
        <w:rPr>
          <w:rFonts w:eastAsiaTheme="minorHAnsi" w:cstheme="minorBidi"/>
          <w:b/>
          <w:bCs/>
          <w:szCs w:val="22"/>
        </w:rPr>
        <w:t>V</w:t>
      </w:r>
      <w:r w:rsidR="003C1192" w:rsidRPr="000B2133">
        <w:rPr>
          <w:rFonts w:eastAsiaTheme="minorHAnsi" w:cstheme="minorBidi"/>
          <w:b/>
          <w:bCs/>
          <w:szCs w:val="22"/>
        </w:rPr>
        <w:t xml:space="preserve">alue </w:t>
      </w:r>
      <w:r w:rsidRPr="000B2133">
        <w:rPr>
          <w:rFonts w:eastAsiaTheme="minorHAnsi" w:cstheme="minorBidi"/>
          <w:b/>
          <w:bCs/>
          <w:szCs w:val="22"/>
        </w:rPr>
        <w:t>D</w:t>
      </w:r>
      <w:r w:rsidR="003C1192" w:rsidRPr="000B2133">
        <w:rPr>
          <w:rFonts w:eastAsiaTheme="minorHAnsi" w:cstheme="minorBidi"/>
          <w:b/>
          <w:bCs/>
          <w:szCs w:val="22"/>
        </w:rPr>
        <w:t>efinitions</w:t>
      </w:r>
      <w:bookmarkEnd w:id="2"/>
      <w:r w:rsidR="001D37DB" w:rsidRPr="000B2133">
        <w:rPr>
          <w:rFonts w:eastAsiaTheme="minorHAnsi" w:cstheme="minorBidi"/>
          <w:b/>
          <w:bCs/>
          <w:szCs w:val="22"/>
        </w:rPr>
        <w:t>*</w:t>
      </w:r>
    </w:p>
    <w:p w14:paraId="60EC076F" w14:textId="1F0427E0" w:rsidR="003B76DF" w:rsidRPr="000B2133" w:rsidRDefault="003B76DF" w:rsidP="002A3BC1">
      <w:pPr>
        <w:pStyle w:val="ListParagraph"/>
        <w:numPr>
          <w:ilvl w:val="0"/>
          <w:numId w:val="42"/>
        </w:numPr>
        <w:spacing w:before="240" w:after="240"/>
        <w:contextualSpacing w:val="0"/>
        <w:rPr>
          <w:rFonts w:eastAsiaTheme="minorHAnsi" w:cstheme="minorBidi"/>
          <w:szCs w:val="22"/>
        </w:rPr>
      </w:pPr>
      <w:r w:rsidRPr="000B2133">
        <w:rPr>
          <w:rFonts w:eastAsiaTheme="minorHAnsi" w:cstheme="minorBidi"/>
          <w:b/>
          <w:szCs w:val="22"/>
        </w:rPr>
        <w:t>Achievement:</w:t>
      </w:r>
      <w:r w:rsidRPr="000B2133">
        <w:rPr>
          <w:rFonts w:eastAsiaTheme="minorHAnsi" w:cstheme="minorBidi"/>
          <w:szCs w:val="22"/>
        </w:rPr>
        <w:t xml:space="preserve"> involves the need to use your individual abilities and have a feeling of accomplishment.</w:t>
      </w:r>
    </w:p>
    <w:p w14:paraId="59E60870" w14:textId="77F68454" w:rsidR="003B76DF" w:rsidRPr="000B2133" w:rsidRDefault="003B76DF" w:rsidP="002A3BC1">
      <w:pPr>
        <w:pStyle w:val="ListParagraph"/>
        <w:numPr>
          <w:ilvl w:val="0"/>
          <w:numId w:val="42"/>
        </w:numPr>
        <w:spacing w:before="240" w:after="240"/>
        <w:contextualSpacing w:val="0"/>
        <w:rPr>
          <w:rFonts w:eastAsiaTheme="minorHAnsi" w:cstheme="minorBidi"/>
          <w:szCs w:val="22"/>
        </w:rPr>
      </w:pPr>
      <w:r w:rsidRPr="000B2133">
        <w:rPr>
          <w:rFonts w:eastAsiaTheme="minorHAnsi" w:cstheme="minorBidi"/>
          <w:b/>
          <w:szCs w:val="22"/>
        </w:rPr>
        <w:t>Independence:</w:t>
      </w:r>
      <w:r w:rsidRPr="000B2133">
        <w:rPr>
          <w:rFonts w:eastAsiaTheme="minorHAnsi" w:cstheme="minorBidi"/>
          <w:szCs w:val="22"/>
        </w:rPr>
        <w:t xml:space="preserve"> refers to the need to do tasks on your own and use creativity in the workplace. It also involves the need to get a job where you can make your own decisions.</w:t>
      </w:r>
    </w:p>
    <w:p w14:paraId="68DE85BB" w14:textId="5682FC4D" w:rsidR="003B76DF" w:rsidRPr="000B2133" w:rsidRDefault="003B76DF" w:rsidP="002A3BC1">
      <w:pPr>
        <w:pStyle w:val="ListParagraph"/>
        <w:numPr>
          <w:ilvl w:val="0"/>
          <w:numId w:val="42"/>
        </w:numPr>
        <w:spacing w:before="240" w:after="240"/>
        <w:contextualSpacing w:val="0"/>
        <w:rPr>
          <w:rFonts w:eastAsiaTheme="minorHAnsi" w:cstheme="minorBidi"/>
          <w:szCs w:val="22"/>
        </w:rPr>
      </w:pPr>
      <w:r w:rsidRPr="000B2133">
        <w:rPr>
          <w:rFonts w:eastAsiaTheme="minorHAnsi" w:cstheme="minorBidi"/>
          <w:b/>
          <w:szCs w:val="22"/>
        </w:rPr>
        <w:t>Recognition:</w:t>
      </w:r>
      <w:r w:rsidRPr="000B2133">
        <w:rPr>
          <w:rFonts w:eastAsiaTheme="minorHAnsi" w:cstheme="minorBidi"/>
          <w:szCs w:val="22"/>
        </w:rPr>
        <w:t xml:space="preserve"> involves the need to have the opportunity for advancement, obtain prestige, and have the potential for leadership.</w:t>
      </w:r>
    </w:p>
    <w:p w14:paraId="3BBD36FE" w14:textId="1E37D820" w:rsidR="003B76DF" w:rsidRPr="000B2133" w:rsidRDefault="003B76DF" w:rsidP="002A3BC1">
      <w:pPr>
        <w:pStyle w:val="ListParagraph"/>
        <w:numPr>
          <w:ilvl w:val="0"/>
          <w:numId w:val="42"/>
        </w:numPr>
        <w:spacing w:before="240" w:after="240"/>
        <w:contextualSpacing w:val="0"/>
        <w:rPr>
          <w:rFonts w:eastAsiaTheme="minorHAnsi" w:cstheme="minorBidi"/>
          <w:szCs w:val="22"/>
        </w:rPr>
      </w:pPr>
      <w:r w:rsidRPr="000B2133">
        <w:rPr>
          <w:rFonts w:eastAsiaTheme="minorHAnsi" w:cstheme="minorBidi"/>
          <w:b/>
          <w:szCs w:val="22"/>
        </w:rPr>
        <w:t>Relationships:</w:t>
      </w:r>
      <w:r w:rsidRPr="000B2133">
        <w:rPr>
          <w:rFonts w:eastAsiaTheme="minorHAnsi" w:cstheme="minorBidi"/>
          <w:szCs w:val="22"/>
        </w:rPr>
        <w:t xml:space="preserve"> includes the need for friendly co-workers, to be able to help others, and not be forced to go against your sense of right and wrong.</w:t>
      </w:r>
    </w:p>
    <w:p w14:paraId="64F382DE" w14:textId="1D3A5160" w:rsidR="003B76DF" w:rsidRPr="000B2133" w:rsidRDefault="003B76DF" w:rsidP="002A3BC1">
      <w:pPr>
        <w:pStyle w:val="ListParagraph"/>
        <w:numPr>
          <w:ilvl w:val="0"/>
          <w:numId w:val="42"/>
        </w:numPr>
        <w:spacing w:before="240" w:after="240"/>
        <w:contextualSpacing w:val="0"/>
        <w:rPr>
          <w:rFonts w:eastAsiaTheme="minorHAnsi" w:cstheme="minorBidi"/>
          <w:szCs w:val="22"/>
        </w:rPr>
      </w:pPr>
      <w:r w:rsidRPr="000B2133">
        <w:rPr>
          <w:rFonts w:eastAsiaTheme="minorHAnsi" w:cstheme="minorBidi"/>
          <w:b/>
          <w:szCs w:val="22"/>
        </w:rPr>
        <w:t>Support:</w:t>
      </w:r>
      <w:r w:rsidRPr="000B2133">
        <w:rPr>
          <w:rFonts w:eastAsiaTheme="minorHAnsi" w:cstheme="minorBidi"/>
          <w:szCs w:val="22"/>
        </w:rPr>
        <w:t xml:space="preserve"> involves the need for a supportive company, be comfortable with management's style of supervision, and a competent, considerate, and fair management.</w:t>
      </w:r>
    </w:p>
    <w:p w14:paraId="6CF05B42" w14:textId="33046AB3" w:rsidR="003B76DF" w:rsidRPr="000B2133" w:rsidRDefault="003B76DF" w:rsidP="0003499B">
      <w:pPr>
        <w:pStyle w:val="ListParagraph"/>
        <w:numPr>
          <w:ilvl w:val="0"/>
          <w:numId w:val="42"/>
        </w:numPr>
        <w:spacing w:before="240" w:after="240"/>
        <w:contextualSpacing w:val="0"/>
        <w:rPr>
          <w:rFonts w:eastAsiaTheme="minorHAnsi" w:cstheme="minorBidi"/>
          <w:szCs w:val="22"/>
        </w:rPr>
      </w:pPr>
      <w:r w:rsidRPr="000B2133">
        <w:rPr>
          <w:rFonts w:eastAsiaTheme="minorHAnsi" w:cstheme="minorBidi"/>
          <w:b/>
          <w:szCs w:val="22"/>
        </w:rPr>
        <w:t>Working Conditions:</w:t>
      </w:r>
      <w:r w:rsidRPr="000B2133">
        <w:rPr>
          <w:rFonts w:eastAsiaTheme="minorHAnsi" w:cstheme="minorBidi"/>
          <w:szCs w:val="22"/>
        </w:rPr>
        <w:t xml:space="preserve"> refers to the need to have your pay comparable to others, and have job security and good working conditions. You also need to be busy all the time and have many different types of tasks on the job.</w:t>
      </w:r>
    </w:p>
    <w:p w14:paraId="7EEFDE84" w14:textId="1165151F" w:rsidR="0003499B" w:rsidRPr="000B2133" w:rsidRDefault="0003499B" w:rsidP="0003499B">
      <w:pPr>
        <w:spacing w:after="120"/>
      </w:pPr>
      <w:r w:rsidRPr="000B2133">
        <w:rPr>
          <w:rFonts w:eastAsiaTheme="minorHAnsi" w:cstheme="minorBidi"/>
          <w:b/>
          <w:bCs/>
          <w:szCs w:val="22"/>
        </w:rPr>
        <w:t>Infographic</w:t>
      </w:r>
      <w:r w:rsidRPr="000B2133">
        <w:rPr>
          <w:b/>
          <w:bCs/>
        </w:rPr>
        <w:t xml:space="preserve"> (Information Graphic)</w:t>
      </w:r>
      <w:r w:rsidRPr="000B2133">
        <w:t>: a visual representation of information presented in an easy to understand and fun-to-read format. Infographics have:</w:t>
      </w:r>
    </w:p>
    <w:p w14:paraId="533862D7" w14:textId="77777777" w:rsidR="0003499B" w:rsidRPr="000B2133" w:rsidRDefault="0003499B" w:rsidP="0003499B">
      <w:pPr>
        <w:pStyle w:val="ListParagraph"/>
        <w:numPr>
          <w:ilvl w:val="0"/>
          <w:numId w:val="43"/>
        </w:numPr>
        <w:tabs>
          <w:tab w:val="clear" w:pos="720"/>
        </w:tabs>
        <w:spacing w:after="100" w:afterAutospacing="1"/>
        <w:ind w:left="990" w:hanging="270"/>
        <w:contextualSpacing w:val="0"/>
      </w:pPr>
      <w:r w:rsidRPr="000B2133">
        <w:t>A clear purpose with a descriptive title</w:t>
      </w:r>
    </w:p>
    <w:p w14:paraId="3534B9BB" w14:textId="77777777" w:rsidR="0003499B" w:rsidRPr="000B2133" w:rsidRDefault="0003499B" w:rsidP="0003499B">
      <w:pPr>
        <w:numPr>
          <w:ilvl w:val="0"/>
          <w:numId w:val="43"/>
        </w:numPr>
        <w:tabs>
          <w:tab w:val="clear" w:pos="720"/>
        </w:tabs>
        <w:spacing w:after="100" w:afterAutospacing="1"/>
        <w:ind w:left="990" w:hanging="270"/>
      </w:pPr>
      <w:r w:rsidRPr="000B2133">
        <w:t>Informative statistics</w:t>
      </w:r>
    </w:p>
    <w:p w14:paraId="42C61CCA" w14:textId="04E2FB8E" w:rsidR="0003499B" w:rsidRPr="000B2133" w:rsidRDefault="0003499B" w:rsidP="0003499B">
      <w:pPr>
        <w:numPr>
          <w:ilvl w:val="2"/>
          <w:numId w:val="43"/>
        </w:numPr>
        <w:tabs>
          <w:tab w:val="clear" w:pos="2160"/>
        </w:tabs>
        <w:spacing w:after="100" w:afterAutospacing="1"/>
        <w:ind w:left="990" w:hanging="270"/>
      </w:pPr>
      <w:r w:rsidRPr="000B2133">
        <w:t xml:space="preserve">Images that tell </w:t>
      </w:r>
      <w:r w:rsidR="00B46A17">
        <w:t>a</w:t>
      </w:r>
      <w:r w:rsidRPr="000B2133">
        <w:t xml:space="preserve"> story</w:t>
      </w:r>
    </w:p>
    <w:p w14:paraId="454B53C3" w14:textId="77777777" w:rsidR="0003499B" w:rsidRPr="000B2133" w:rsidRDefault="0003499B" w:rsidP="0003499B">
      <w:pPr>
        <w:numPr>
          <w:ilvl w:val="0"/>
          <w:numId w:val="43"/>
        </w:numPr>
        <w:tabs>
          <w:tab w:val="clear" w:pos="720"/>
        </w:tabs>
        <w:spacing w:after="480"/>
        <w:ind w:left="990" w:hanging="270"/>
      </w:pPr>
      <w:r w:rsidRPr="000B2133">
        <w:t>Eye-catching graphics</w:t>
      </w:r>
    </w:p>
    <w:p w14:paraId="1D804AED" w14:textId="3A765DE5" w:rsidR="005D0443" w:rsidRPr="000B2133" w:rsidRDefault="001D37DB" w:rsidP="00183DF7">
      <w:pPr>
        <w:pStyle w:val="Default"/>
      </w:pPr>
      <w:r w:rsidRPr="000B2133">
        <w:t xml:space="preserve">*Work Importance Profiler definitions </w:t>
      </w:r>
      <w:r w:rsidR="00FE3D8C" w:rsidRPr="000B2133">
        <w:t xml:space="preserve">are </w:t>
      </w:r>
      <w:r w:rsidRPr="000B2133">
        <w:t xml:space="preserve">adapted from </w:t>
      </w:r>
      <w:hyperlink r:id="rId23" w:history="1">
        <w:r w:rsidRPr="000B2133">
          <w:rPr>
            <w:rStyle w:val="Hyperlink"/>
          </w:rPr>
          <w:t>O*NET Work Importance Profiler User Guide</w:t>
        </w:r>
      </w:hyperlink>
      <w:r w:rsidRPr="000B2133">
        <w:t xml:space="preserve"> </w:t>
      </w:r>
      <w:r w:rsidR="00064B38">
        <w:t>(</w:t>
      </w:r>
      <w:r w:rsidRPr="000B2133">
        <w:t>PDF</w:t>
      </w:r>
      <w:r w:rsidR="00064B38">
        <w:t>)</w:t>
      </w:r>
      <w:r w:rsidRPr="000B2133">
        <w:t xml:space="preserve"> Version 3, Employment and Training Administration, United States Department of Labor, 2002.</w:t>
      </w:r>
    </w:p>
    <w:p w14:paraId="49E9AC22" w14:textId="77777777" w:rsidR="00EA6548" w:rsidRPr="000B2133" w:rsidRDefault="00EA6548" w:rsidP="00183DF7">
      <w:pPr>
        <w:pStyle w:val="Default"/>
        <w:rPr>
          <w:bCs/>
        </w:rPr>
        <w:sectPr w:rsidR="00EA6548" w:rsidRPr="000B2133" w:rsidSect="00EA6548">
          <w:headerReference w:type="first" r:id="rId24"/>
          <w:footerReference w:type="first" r:id="rId25"/>
          <w:pgSz w:w="12240" w:h="15840"/>
          <w:pgMar w:top="1440" w:right="1440" w:bottom="1440" w:left="1440" w:header="720" w:footer="720" w:gutter="0"/>
          <w:cols w:space="720"/>
          <w:titlePg/>
          <w:docGrid w:linePitch="360"/>
        </w:sectPr>
      </w:pPr>
    </w:p>
    <w:p w14:paraId="06199A49" w14:textId="575C8E13" w:rsidR="006260C7" w:rsidRPr="000B2133" w:rsidRDefault="006260C7" w:rsidP="002A3BC1">
      <w:pPr>
        <w:pBdr>
          <w:bottom w:val="single" w:sz="18" w:space="1" w:color="0052A3"/>
        </w:pBdr>
        <w:rPr>
          <w:rFonts w:ascii="Verdana" w:hAnsi="Verdana"/>
          <w:color w:val="0070C0"/>
          <w:spacing w:val="-8"/>
          <w:sz w:val="44"/>
        </w:rPr>
      </w:pPr>
    </w:p>
    <w:p w14:paraId="1F4094A6" w14:textId="0CF105D8" w:rsidR="006260C7" w:rsidRPr="000B2133" w:rsidRDefault="006260C7" w:rsidP="00CB55DE">
      <w:pPr>
        <w:pStyle w:val="Title"/>
        <w:rPr>
          <w:color w:val="0070C0"/>
        </w:rPr>
      </w:pPr>
      <w:r w:rsidRPr="00CB55DE">
        <w:rPr>
          <w:color w:val="0052A3"/>
        </w:rPr>
        <w:t>California CareerZone</w:t>
      </w:r>
      <w:r w:rsidRPr="000B2133">
        <w:t xml:space="preserve"> </w:t>
      </w:r>
      <w:r w:rsidRPr="000B2133">
        <w:br/>
      </w:r>
      <w:r w:rsidR="00A53F45" w:rsidRPr="000B2133">
        <w:t>Stu</w:t>
      </w:r>
      <w:r w:rsidRPr="000B2133">
        <w:t>dent Account Set U</w:t>
      </w:r>
      <w:r w:rsidR="00FE3D8C" w:rsidRPr="000B2133">
        <w:t>p Instruct</w:t>
      </w:r>
      <w:r w:rsidR="00C45B9E" w:rsidRPr="000B2133">
        <w:t>io</w:t>
      </w:r>
      <w:r w:rsidR="00A53F45" w:rsidRPr="000B2133">
        <w:t>ns</w:t>
      </w:r>
    </w:p>
    <w:p w14:paraId="27D5BFA9" w14:textId="1989746F" w:rsidR="00C440BC" w:rsidRPr="000B2133" w:rsidRDefault="00C440BC" w:rsidP="002A3BC1">
      <w:pPr>
        <w:pStyle w:val="Default"/>
        <w:numPr>
          <w:ilvl w:val="3"/>
          <w:numId w:val="28"/>
        </w:numPr>
        <w:spacing w:before="480" w:after="240"/>
        <w:ind w:left="360"/>
        <w:rPr>
          <w:color w:val="auto"/>
        </w:rPr>
      </w:pPr>
      <w:bookmarkStart w:id="3" w:name="_Hlk30487228"/>
      <w:r w:rsidRPr="000B2133">
        <w:rPr>
          <w:color w:val="auto"/>
        </w:rPr>
        <w:t xml:space="preserve">Go to </w:t>
      </w:r>
      <w:r w:rsidRPr="000B2133">
        <w:rPr>
          <w:rStyle w:val="Hyperlink"/>
          <w:color w:val="auto"/>
          <w:u w:val="none"/>
        </w:rPr>
        <w:t>California CareerZone</w:t>
      </w:r>
      <w:r w:rsidR="007C3144">
        <w:rPr>
          <w:rStyle w:val="Hyperlink"/>
          <w:color w:val="auto"/>
          <w:u w:val="none"/>
        </w:rPr>
        <w:t xml:space="preserve"> (</w:t>
      </w:r>
      <w:r w:rsidR="00D75B5B" w:rsidRPr="000B2133">
        <w:t>link in Lesson Resources handout</w:t>
      </w:r>
      <w:r w:rsidR="007C3144">
        <w:t>)</w:t>
      </w:r>
      <w:r w:rsidR="00D75B5B">
        <w:t>.</w:t>
      </w:r>
    </w:p>
    <w:p w14:paraId="4E2671BD" w14:textId="77777777" w:rsidR="00C440BC" w:rsidRPr="000B2133" w:rsidRDefault="00C440BC" w:rsidP="002A3BC1">
      <w:pPr>
        <w:pStyle w:val="Default"/>
        <w:numPr>
          <w:ilvl w:val="0"/>
          <w:numId w:val="28"/>
        </w:numPr>
        <w:spacing w:after="240"/>
        <w:rPr>
          <w:color w:val="auto"/>
        </w:rPr>
      </w:pPr>
      <w:r w:rsidRPr="000B2133">
        <w:rPr>
          <w:color w:val="auto"/>
        </w:rPr>
        <w:t>Scroll down and choose “Register Now”.</w:t>
      </w:r>
    </w:p>
    <w:p w14:paraId="2169BE7C" w14:textId="76D0D23C" w:rsidR="00C440BC" w:rsidRPr="000B2133" w:rsidRDefault="00C440BC" w:rsidP="002A3BC1">
      <w:pPr>
        <w:pStyle w:val="ListParagraph"/>
        <w:numPr>
          <w:ilvl w:val="0"/>
          <w:numId w:val="28"/>
        </w:numPr>
        <w:tabs>
          <w:tab w:val="left" w:pos="720"/>
        </w:tabs>
        <w:spacing w:after="240"/>
        <w:contextualSpacing w:val="0"/>
      </w:pPr>
      <w:bookmarkStart w:id="4" w:name="_Hlk30487564"/>
      <w:r w:rsidRPr="000B2133">
        <w:t xml:space="preserve">In the account window, fill in your basic information. </w:t>
      </w:r>
      <w:r w:rsidR="00F91428" w:rsidRPr="000B2133">
        <w:t>S</w:t>
      </w:r>
      <w:r w:rsidRPr="000B2133">
        <w:t>elect “Next”.</w:t>
      </w:r>
    </w:p>
    <w:p w14:paraId="7401AD02" w14:textId="77777777" w:rsidR="00B91420" w:rsidRPr="000B2133" w:rsidRDefault="00C440BC" w:rsidP="002A3BC1">
      <w:pPr>
        <w:pStyle w:val="CommentText"/>
        <w:numPr>
          <w:ilvl w:val="0"/>
          <w:numId w:val="28"/>
        </w:numPr>
        <w:spacing w:after="240"/>
        <w:rPr>
          <w:sz w:val="24"/>
          <w:szCs w:val="24"/>
        </w:rPr>
      </w:pPr>
      <w:r w:rsidRPr="000B2133">
        <w:rPr>
          <w:sz w:val="24"/>
          <w:szCs w:val="24"/>
        </w:rPr>
        <w:t xml:space="preserve">Now </w:t>
      </w:r>
      <w:r w:rsidR="00B91420" w:rsidRPr="000B2133">
        <w:rPr>
          <w:sz w:val="24"/>
          <w:szCs w:val="24"/>
        </w:rPr>
        <w:t>fill in the “Tell us a bit more about yourself”.</w:t>
      </w:r>
    </w:p>
    <w:p w14:paraId="7F572553" w14:textId="77777777" w:rsidR="00B91420" w:rsidRPr="000B2133" w:rsidRDefault="00B91420" w:rsidP="00CB55DE">
      <w:pPr>
        <w:pStyle w:val="CommentText"/>
        <w:spacing w:after="120"/>
        <w:ind w:firstLine="720"/>
        <w:rPr>
          <w:sz w:val="26"/>
          <w:szCs w:val="26"/>
        </w:rPr>
      </w:pPr>
      <w:r w:rsidRPr="000B2133">
        <w:rPr>
          <w:rFonts w:ascii="Verdana" w:hAnsi="Verdana"/>
          <w:b/>
          <w:bCs/>
          <w:color w:val="C00000"/>
          <w:sz w:val="26"/>
          <w:szCs w:val="26"/>
        </w:rPr>
        <w:t>Important:</w:t>
      </w:r>
      <w:r w:rsidRPr="000B2133">
        <w:rPr>
          <w:sz w:val="26"/>
          <w:szCs w:val="26"/>
        </w:rPr>
        <w:t xml:space="preserve"> </w:t>
      </w:r>
    </w:p>
    <w:p w14:paraId="19DE5C4D" w14:textId="30A1A5D6" w:rsidR="00F23109" w:rsidRPr="000B2133" w:rsidRDefault="00B91420" w:rsidP="002A3BC1">
      <w:pPr>
        <w:pStyle w:val="CommentText"/>
        <w:numPr>
          <w:ilvl w:val="0"/>
          <w:numId w:val="49"/>
        </w:numPr>
        <w:spacing w:after="240"/>
        <w:rPr>
          <w:sz w:val="24"/>
          <w:szCs w:val="24"/>
        </w:rPr>
      </w:pPr>
      <w:bookmarkStart w:id="5" w:name="_Hlk31189339"/>
      <w:r w:rsidRPr="000B2133">
        <w:rPr>
          <w:sz w:val="24"/>
          <w:szCs w:val="24"/>
        </w:rPr>
        <w:t xml:space="preserve">You can leave the Last Name box blank: providing your </w:t>
      </w:r>
      <w:r w:rsidR="00E33BD8" w:rsidRPr="000B2133">
        <w:rPr>
          <w:sz w:val="24"/>
          <w:szCs w:val="24"/>
        </w:rPr>
        <w:t xml:space="preserve">last </w:t>
      </w:r>
      <w:r w:rsidRPr="000B2133">
        <w:rPr>
          <w:sz w:val="24"/>
          <w:szCs w:val="24"/>
        </w:rPr>
        <w:t xml:space="preserve">name is </w:t>
      </w:r>
      <w:r w:rsidRPr="000B2133">
        <w:rPr>
          <w:b/>
          <w:bCs/>
          <w:color w:val="C00000"/>
          <w:sz w:val="24"/>
          <w:szCs w:val="24"/>
        </w:rPr>
        <w:t>optional</w:t>
      </w:r>
      <w:r w:rsidRPr="000B2133">
        <w:t xml:space="preserve">. </w:t>
      </w:r>
    </w:p>
    <w:bookmarkEnd w:id="5"/>
    <w:p w14:paraId="0DB09AA1" w14:textId="39D32365" w:rsidR="00C440BC" w:rsidRPr="000B2133" w:rsidRDefault="00C440BC" w:rsidP="00183DF7">
      <w:pPr>
        <w:pStyle w:val="CommentText"/>
        <w:numPr>
          <w:ilvl w:val="0"/>
          <w:numId w:val="28"/>
        </w:numPr>
        <w:spacing w:after="600"/>
        <w:rPr>
          <w:sz w:val="24"/>
          <w:szCs w:val="24"/>
        </w:rPr>
      </w:pPr>
      <w:r w:rsidRPr="000B2133">
        <w:rPr>
          <w:sz w:val="24"/>
          <w:szCs w:val="24"/>
        </w:rPr>
        <w:t xml:space="preserve">Select the “Register” button. You’re now on your </w:t>
      </w:r>
      <w:r w:rsidR="00F91428" w:rsidRPr="000B2133">
        <w:rPr>
          <w:sz w:val="24"/>
          <w:szCs w:val="24"/>
        </w:rPr>
        <w:t xml:space="preserve">account </w:t>
      </w:r>
      <w:r w:rsidRPr="000B2133">
        <w:rPr>
          <w:sz w:val="24"/>
          <w:szCs w:val="24"/>
        </w:rPr>
        <w:t>homepage.</w:t>
      </w:r>
    </w:p>
    <w:p w14:paraId="3885BADE" w14:textId="49447F6B" w:rsidR="006260C7" w:rsidRPr="000B2133" w:rsidRDefault="00C440BC" w:rsidP="007962AA">
      <w:pPr>
        <w:tabs>
          <w:tab w:val="left" w:pos="360"/>
        </w:tabs>
        <w:spacing w:before="100" w:beforeAutospacing="1"/>
      </w:pPr>
      <w:r w:rsidRPr="000B2133">
        <w:rPr>
          <w:rFonts w:cs="Arial"/>
        </w:rPr>
        <w:t>If you need help with your account</w:t>
      </w:r>
      <w:r w:rsidR="00E33BD8" w:rsidRPr="000B2133">
        <w:rPr>
          <w:rFonts w:cs="Arial"/>
        </w:rPr>
        <w:t>,</w:t>
      </w:r>
      <w:r w:rsidRPr="000B2133">
        <w:rPr>
          <w:rFonts w:cs="Arial"/>
        </w:rPr>
        <w:t xml:space="preserve"> or want to delete it, send an email to </w:t>
      </w:r>
      <w:r w:rsidRPr="000B2133">
        <w:rPr>
          <w:rStyle w:val="Hyperlink"/>
          <w:color w:val="auto"/>
          <w:u w:val="none"/>
        </w:rPr>
        <w:t xml:space="preserve">CareerZone </w:t>
      </w:r>
      <w:r w:rsidR="00190F59" w:rsidRPr="000B2133">
        <w:rPr>
          <w:rStyle w:val="Hyperlink"/>
          <w:color w:val="auto"/>
          <w:u w:val="none"/>
        </w:rPr>
        <w:t xml:space="preserve">Contact/help </w:t>
      </w:r>
      <w:r w:rsidRPr="000B2133">
        <w:rPr>
          <w:rStyle w:val="Hyperlink"/>
          <w:color w:val="auto"/>
          <w:u w:val="none"/>
        </w:rPr>
        <w:t>(link in Lesson Resources handout)</w:t>
      </w:r>
      <w:r w:rsidRPr="000B2133">
        <w:rPr>
          <w:rFonts w:cs="Arial"/>
        </w:rPr>
        <w:t>.</w:t>
      </w:r>
      <w:bookmarkEnd w:id="3"/>
      <w:bookmarkEnd w:id="4"/>
      <w:r w:rsidR="006260C7" w:rsidRPr="000B2133">
        <w:rPr>
          <w:color w:val="1F577C"/>
          <w:sz w:val="40"/>
          <w:szCs w:val="40"/>
        </w:rPr>
        <w:br w:type="page"/>
      </w:r>
    </w:p>
    <w:p w14:paraId="3AE205ED" w14:textId="18898973" w:rsidR="005D2F6E" w:rsidRPr="000B2133" w:rsidRDefault="00CB55DE" w:rsidP="007002C3">
      <w:pPr>
        <w:pStyle w:val="Title"/>
      </w:pPr>
      <w:r>
        <w:rPr>
          <w:color w:val="0052A3"/>
        </w:rPr>
        <w:lastRenderedPageBreak/>
        <w:t>Ca</w:t>
      </w:r>
      <w:r w:rsidR="0045122A" w:rsidRPr="00CB55DE">
        <w:rPr>
          <w:color w:val="0052A3"/>
        </w:rPr>
        <w:t>lifornia CareerZo</w:t>
      </w:r>
      <w:r>
        <w:rPr>
          <w:color w:val="0052A3"/>
        </w:rPr>
        <w:t>ne</w:t>
      </w:r>
    </w:p>
    <w:p w14:paraId="0C0A3768" w14:textId="7B255650" w:rsidR="0045122A" w:rsidRPr="000B2133" w:rsidRDefault="00F37C47" w:rsidP="007002C3">
      <w:pPr>
        <w:pStyle w:val="Title"/>
      </w:pPr>
      <w:r w:rsidRPr="000B2133">
        <w:t>Wo</w:t>
      </w:r>
      <w:r w:rsidR="00A64294" w:rsidRPr="000B2133">
        <w:t xml:space="preserve">rk </w:t>
      </w:r>
      <w:r w:rsidR="00796C47" w:rsidRPr="000B2133">
        <w:t>Importan</w:t>
      </w:r>
      <w:r w:rsidR="00C30FC1" w:rsidRPr="000B2133">
        <w:t>ce</w:t>
      </w:r>
      <w:r w:rsidR="00796C47" w:rsidRPr="000B2133">
        <w:t xml:space="preserve"> Profile</w:t>
      </w:r>
      <w:r w:rsidR="00D951B4" w:rsidRPr="000B2133">
        <w:t>r</w:t>
      </w:r>
      <w:r w:rsidR="00C45B9E" w:rsidRPr="000B2133">
        <w:t xml:space="preserve"> Instructio</w:t>
      </w:r>
      <w:r w:rsidRPr="000B2133">
        <w:t xml:space="preserve">ns </w:t>
      </w:r>
    </w:p>
    <w:p w14:paraId="1A019F40" w14:textId="12707644" w:rsidR="00FD0E51" w:rsidRPr="000B2133" w:rsidRDefault="00FD0E51" w:rsidP="002A3BC1">
      <w:pPr>
        <w:spacing w:before="240"/>
      </w:pPr>
      <w:r w:rsidRPr="000B2133">
        <w:t>The Work Importance Profiler helps you pinpoint what’s important to you in a career and helps you find occupations based on the similarities between what’s important to you and the occupations’ characteristics.</w:t>
      </w:r>
    </w:p>
    <w:p w14:paraId="5C71342D" w14:textId="144808DD" w:rsidR="00FD0E51" w:rsidRPr="000B2133" w:rsidRDefault="00FD0E51" w:rsidP="00CB55DE">
      <w:pPr>
        <w:tabs>
          <w:tab w:val="left" w:pos="360"/>
        </w:tabs>
        <w:spacing w:before="240" w:after="240"/>
        <w:rPr>
          <w:rFonts w:cs="Arial"/>
        </w:rPr>
      </w:pPr>
      <w:r w:rsidRPr="000B2133">
        <w:rPr>
          <w:rFonts w:cs="Arial"/>
        </w:rPr>
        <w:t xml:space="preserve">Go to the </w:t>
      </w:r>
      <w:hyperlink r:id="rId26" w:history="1">
        <w:r w:rsidRPr="000B2133">
          <w:rPr>
            <w:rFonts w:cs="Arial"/>
          </w:rPr>
          <w:t>California CareerZone</w:t>
        </w:r>
      </w:hyperlink>
      <w:r w:rsidR="00183DF7" w:rsidRPr="000B2133">
        <w:rPr>
          <w:rFonts w:cs="Arial"/>
        </w:rPr>
        <w:t>,</w:t>
      </w:r>
      <w:r w:rsidRPr="000B2133">
        <w:rPr>
          <w:rFonts w:cs="Arial"/>
        </w:rPr>
        <w:t xml:space="preserve"> </w:t>
      </w:r>
      <w:r w:rsidR="00E92D9A" w:rsidRPr="000B2133">
        <w:rPr>
          <w:rFonts w:cs="Arial"/>
        </w:rPr>
        <w:t>link in Lesson Resources handout</w:t>
      </w:r>
      <w:r w:rsidRPr="000B2133">
        <w:rPr>
          <w:rFonts w:cs="Arial"/>
        </w:rPr>
        <w:t>.</w:t>
      </w:r>
    </w:p>
    <w:p w14:paraId="7DEB7AFC" w14:textId="77777777" w:rsidR="00FD0E51" w:rsidRPr="000B2133" w:rsidRDefault="00FD0E51" w:rsidP="002A3BC1">
      <w:pPr>
        <w:numPr>
          <w:ilvl w:val="1"/>
          <w:numId w:val="17"/>
        </w:numPr>
        <w:spacing w:after="120"/>
        <w:ind w:left="360"/>
        <w:rPr>
          <w:rFonts w:cs="Arial"/>
        </w:rPr>
      </w:pPr>
      <w:r w:rsidRPr="000B2133">
        <w:rPr>
          <w:rFonts w:cs="Arial"/>
        </w:rPr>
        <w:t>Sign into your CareerZone account:</w:t>
      </w:r>
    </w:p>
    <w:p w14:paraId="4DDA112E" w14:textId="797827E1" w:rsidR="00FD0E51" w:rsidRPr="000B2133" w:rsidRDefault="00FD0E51" w:rsidP="002A3BC1">
      <w:pPr>
        <w:pStyle w:val="ListParagraph"/>
        <w:numPr>
          <w:ilvl w:val="0"/>
          <w:numId w:val="34"/>
        </w:numPr>
        <w:spacing w:after="240" w:line="220" w:lineRule="auto"/>
        <w:contextualSpacing w:val="0"/>
        <w:rPr>
          <w:rFonts w:cs="Arial"/>
        </w:rPr>
      </w:pPr>
      <w:r w:rsidRPr="000B2133">
        <w:rPr>
          <w:rFonts w:cs="Arial"/>
        </w:rPr>
        <w:t xml:space="preserve">If you don’t have an account, get the </w:t>
      </w:r>
      <w:r w:rsidR="00183DF7" w:rsidRPr="000B2133">
        <w:rPr>
          <w:rFonts w:cs="Arial"/>
        </w:rPr>
        <w:t>set</w:t>
      </w:r>
      <w:r w:rsidRPr="000B2133">
        <w:rPr>
          <w:rFonts w:cs="Arial"/>
        </w:rPr>
        <w:t>-up instructions from your instructor.</w:t>
      </w:r>
    </w:p>
    <w:p w14:paraId="41D1E076" w14:textId="77777777" w:rsidR="00FD0E51" w:rsidRPr="000B2133" w:rsidRDefault="00FD0E51" w:rsidP="002A3BC1">
      <w:pPr>
        <w:numPr>
          <w:ilvl w:val="1"/>
          <w:numId w:val="17"/>
        </w:numPr>
        <w:tabs>
          <w:tab w:val="left" w:pos="360"/>
        </w:tabs>
        <w:spacing w:after="240" w:line="220" w:lineRule="auto"/>
        <w:ind w:left="360"/>
        <w:rPr>
          <w:rFonts w:cs="Arial"/>
        </w:rPr>
      </w:pPr>
      <w:r w:rsidRPr="000B2133">
        <w:rPr>
          <w:rFonts w:cs="Arial"/>
        </w:rPr>
        <w:t>On the “Welcome to Your Career Hub” page, look at the “Stuff” section and select the “I Want To” button.</w:t>
      </w:r>
    </w:p>
    <w:p w14:paraId="2B9CE509" w14:textId="77777777" w:rsidR="00FD0E51" w:rsidRPr="000B2133" w:rsidRDefault="00FD0E51" w:rsidP="002A3BC1">
      <w:pPr>
        <w:numPr>
          <w:ilvl w:val="1"/>
          <w:numId w:val="17"/>
        </w:numPr>
        <w:tabs>
          <w:tab w:val="left" w:pos="360"/>
        </w:tabs>
        <w:spacing w:after="240"/>
        <w:ind w:left="360"/>
        <w:rPr>
          <w:rFonts w:cs="Arial"/>
        </w:rPr>
      </w:pPr>
      <w:r w:rsidRPr="000B2133">
        <w:rPr>
          <w:rFonts w:cs="Arial"/>
        </w:rPr>
        <w:t>Select “Work Importance Profiler”.</w:t>
      </w:r>
    </w:p>
    <w:p w14:paraId="3D0B5FC3" w14:textId="77777777" w:rsidR="00FD0E51" w:rsidRPr="000B2133" w:rsidRDefault="00FD0E51" w:rsidP="002A3BC1">
      <w:pPr>
        <w:numPr>
          <w:ilvl w:val="1"/>
          <w:numId w:val="17"/>
        </w:numPr>
        <w:tabs>
          <w:tab w:val="left" w:pos="360"/>
        </w:tabs>
        <w:spacing w:after="240" w:line="221" w:lineRule="auto"/>
        <w:ind w:left="360"/>
        <w:rPr>
          <w:rFonts w:cs="Arial"/>
        </w:rPr>
      </w:pPr>
      <w:r w:rsidRPr="000B2133">
        <w:rPr>
          <w:rFonts w:cs="Arial"/>
        </w:rPr>
        <w:t>Select the “GO” button next to “Start a New Work Importance Profiler”.</w:t>
      </w:r>
    </w:p>
    <w:p w14:paraId="78659F57" w14:textId="55C267C3" w:rsidR="00FD0E51" w:rsidRPr="000B2133" w:rsidRDefault="00FD0E51" w:rsidP="002A3BC1">
      <w:pPr>
        <w:numPr>
          <w:ilvl w:val="1"/>
          <w:numId w:val="17"/>
        </w:numPr>
        <w:tabs>
          <w:tab w:val="left" w:pos="360"/>
        </w:tabs>
        <w:spacing w:after="240" w:line="221" w:lineRule="auto"/>
        <w:ind w:left="360"/>
        <w:rPr>
          <w:rFonts w:cs="Arial"/>
        </w:rPr>
      </w:pPr>
      <w:r w:rsidRPr="000B2133">
        <w:rPr>
          <w:rFonts w:cs="Arial"/>
        </w:rPr>
        <w:t>When you finish the last question, select “Next”.</w:t>
      </w:r>
    </w:p>
    <w:p w14:paraId="1E138FAA" w14:textId="138CBE00" w:rsidR="001F241F" w:rsidRPr="000B2133" w:rsidRDefault="001F241F" w:rsidP="002A3BC1">
      <w:pPr>
        <w:numPr>
          <w:ilvl w:val="1"/>
          <w:numId w:val="17"/>
        </w:numPr>
        <w:tabs>
          <w:tab w:val="left" w:pos="360"/>
        </w:tabs>
        <w:spacing w:after="240" w:line="221" w:lineRule="auto"/>
        <w:ind w:left="360"/>
        <w:rPr>
          <w:rFonts w:cs="Arial"/>
        </w:rPr>
      </w:pPr>
      <w:r w:rsidRPr="000B2133">
        <w:rPr>
          <w:rFonts w:cs="Arial"/>
        </w:rPr>
        <w:t>Complete the “Preferences” page then select “View Summary”.</w:t>
      </w:r>
    </w:p>
    <w:p w14:paraId="421DE760" w14:textId="2A88BFAF" w:rsidR="00B96B3A" w:rsidRPr="000B2133" w:rsidRDefault="00FD0E51" w:rsidP="00FB4840">
      <w:pPr>
        <w:numPr>
          <w:ilvl w:val="1"/>
          <w:numId w:val="17"/>
        </w:numPr>
        <w:tabs>
          <w:tab w:val="left" w:pos="180"/>
          <w:tab w:val="left" w:pos="360"/>
        </w:tabs>
        <w:spacing w:before="240" w:line="221" w:lineRule="auto"/>
        <w:ind w:left="360"/>
        <w:rPr>
          <w:color w:val="1F577C"/>
          <w:sz w:val="40"/>
          <w:szCs w:val="40"/>
        </w:rPr>
      </w:pPr>
      <w:r w:rsidRPr="000B2133">
        <w:rPr>
          <w:rFonts w:cs="Arial"/>
        </w:rPr>
        <w:t xml:space="preserve">Select “View Occupations” and explore </w:t>
      </w:r>
      <w:r w:rsidR="00E92D9A" w:rsidRPr="000B2133">
        <w:rPr>
          <w:rFonts w:cs="Arial"/>
        </w:rPr>
        <w:t xml:space="preserve">the </w:t>
      </w:r>
      <w:r w:rsidRPr="000B2133">
        <w:rPr>
          <w:rFonts w:cs="Arial"/>
        </w:rPr>
        <w:t xml:space="preserve">list of occupations </w:t>
      </w:r>
      <w:r w:rsidR="000B2133">
        <w:rPr>
          <w:rFonts w:cs="Arial"/>
        </w:rPr>
        <w:t xml:space="preserve">aligned with </w:t>
      </w:r>
      <w:r w:rsidRPr="000B2133">
        <w:rPr>
          <w:rFonts w:cs="Arial"/>
        </w:rPr>
        <w:t>you</w:t>
      </w:r>
      <w:r w:rsidR="000B2133">
        <w:rPr>
          <w:rFonts w:cs="Arial"/>
        </w:rPr>
        <w:t>r work values</w:t>
      </w:r>
      <w:r w:rsidRPr="000B2133">
        <w:rPr>
          <w:rFonts w:cs="Arial"/>
        </w:rPr>
        <w:t>.</w:t>
      </w:r>
      <w:r w:rsidR="00B96B3A" w:rsidRPr="000B2133">
        <w:br w:type="page"/>
      </w:r>
    </w:p>
    <w:p w14:paraId="10421715" w14:textId="1F63FE4B" w:rsidR="00B96B3A" w:rsidRPr="000B2133" w:rsidRDefault="00F23E07" w:rsidP="007002C3">
      <w:pPr>
        <w:pStyle w:val="Title"/>
      </w:pPr>
      <w:r>
        <w:rPr>
          <w:color w:val="0052A3"/>
        </w:rPr>
        <w:lastRenderedPageBreak/>
        <w:t>Cal</w:t>
      </w:r>
      <w:r w:rsidR="00B67C7E" w:rsidRPr="00F23E07">
        <w:rPr>
          <w:color w:val="0052A3"/>
        </w:rPr>
        <w:t>ifornia CareerZ</w:t>
      </w:r>
      <w:r>
        <w:rPr>
          <w:color w:val="0052A3"/>
        </w:rPr>
        <w:t>one</w:t>
      </w:r>
    </w:p>
    <w:p w14:paraId="527C45DD" w14:textId="413A0A17" w:rsidR="00B96B3A" w:rsidRPr="000B2133" w:rsidRDefault="0004290A" w:rsidP="007002C3">
      <w:pPr>
        <w:pStyle w:val="Title"/>
      </w:pPr>
      <w:bookmarkStart w:id="6" w:name="_Hlk32398394"/>
      <w:r w:rsidRPr="000B2133">
        <w:t>Oc</w:t>
      </w:r>
      <w:r w:rsidR="000A6345" w:rsidRPr="000B2133">
        <w:t xml:space="preserve">cupations Based on My </w:t>
      </w:r>
      <w:r w:rsidR="00B96B3A" w:rsidRPr="000B2133">
        <w:t xml:space="preserve">Work </w:t>
      </w:r>
      <w:r w:rsidR="000A6345" w:rsidRPr="000B2133">
        <w:t>Valu</w:t>
      </w:r>
      <w:r w:rsidRPr="000B2133">
        <w:t>es</w:t>
      </w:r>
    </w:p>
    <w:bookmarkEnd w:id="6"/>
    <w:p w14:paraId="79D9BE36" w14:textId="69566CCF" w:rsidR="000077C0" w:rsidRPr="000B2133" w:rsidRDefault="00DE0A62" w:rsidP="002A3BC1">
      <w:pPr>
        <w:spacing w:before="240" w:after="240"/>
      </w:pPr>
      <w:r w:rsidRPr="000B2133">
        <w:rPr>
          <w:bCs/>
        </w:rPr>
        <w:t>After completing your Work Importan</w:t>
      </w:r>
      <w:r w:rsidR="00134113" w:rsidRPr="000B2133">
        <w:rPr>
          <w:bCs/>
        </w:rPr>
        <w:t>ce</w:t>
      </w:r>
      <w:r w:rsidRPr="000B2133">
        <w:rPr>
          <w:bCs/>
        </w:rPr>
        <w:t xml:space="preserve"> Profiler and revie</w:t>
      </w:r>
      <w:r w:rsidR="00024A03" w:rsidRPr="000B2133">
        <w:rPr>
          <w:bCs/>
        </w:rPr>
        <w:t>wing</w:t>
      </w:r>
      <w:r w:rsidRPr="000B2133">
        <w:rPr>
          <w:bCs/>
        </w:rPr>
        <w:t xml:space="preserve"> your scores, s</w:t>
      </w:r>
      <w:r w:rsidR="00B67C7E" w:rsidRPr="000B2133">
        <w:rPr>
          <w:bCs/>
        </w:rPr>
        <w:t>elect “View Occupations”</w:t>
      </w:r>
      <w:r w:rsidRPr="000B2133">
        <w:rPr>
          <w:bCs/>
        </w:rPr>
        <w:t xml:space="preserve">. This </w:t>
      </w:r>
      <w:r w:rsidR="00B67C7E" w:rsidRPr="000B2133">
        <w:rPr>
          <w:bCs/>
        </w:rPr>
        <w:t xml:space="preserve">list of occupations </w:t>
      </w:r>
      <w:r w:rsidR="00C540E2">
        <w:rPr>
          <w:bCs/>
        </w:rPr>
        <w:t>match</w:t>
      </w:r>
      <w:r w:rsidR="00B46A17">
        <w:rPr>
          <w:bCs/>
        </w:rPr>
        <w:t>es</w:t>
      </w:r>
      <w:r w:rsidR="00B67C7E" w:rsidRPr="000B2133">
        <w:rPr>
          <w:bCs/>
        </w:rPr>
        <w:t xml:space="preserve"> your </w:t>
      </w:r>
      <w:r w:rsidR="00294756" w:rsidRPr="000B2133">
        <w:rPr>
          <w:bCs/>
        </w:rPr>
        <w:t xml:space="preserve">work </w:t>
      </w:r>
      <w:r w:rsidR="00B67C7E" w:rsidRPr="000B2133">
        <w:rPr>
          <w:bCs/>
        </w:rPr>
        <w:t>values.</w:t>
      </w:r>
      <w:r w:rsidR="00C406E9" w:rsidRPr="000B2133">
        <w:rPr>
          <w:bCs/>
        </w:rPr>
        <w:t xml:space="preserve"> </w:t>
      </w:r>
    </w:p>
    <w:p w14:paraId="7EA55FEE" w14:textId="2AD9508A" w:rsidR="00D52479" w:rsidRPr="000B2133" w:rsidRDefault="00DE0A62" w:rsidP="002A3BC1">
      <w:pPr>
        <w:pStyle w:val="ListParagraph"/>
        <w:numPr>
          <w:ilvl w:val="3"/>
          <w:numId w:val="28"/>
        </w:numPr>
        <w:spacing w:after="200"/>
        <w:ind w:left="360"/>
        <w:contextualSpacing w:val="0"/>
      </w:pPr>
      <w:r w:rsidRPr="000B2133">
        <w:t>Write down your top 4 work values shown on your Work Importance Profiler summary page</w:t>
      </w:r>
      <w:r w:rsidR="00D52479" w:rsidRPr="000B2133">
        <w:t>.</w:t>
      </w:r>
    </w:p>
    <w:p w14:paraId="22300C64" w14:textId="77777777" w:rsidR="007C26EC" w:rsidRPr="000B2133" w:rsidRDefault="007C26EC" w:rsidP="002A3BC1">
      <w:pPr>
        <w:pStyle w:val="ListParagraph"/>
        <w:tabs>
          <w:tab w:val="left" w:pos="2970"/>
          <w:tab w:val="left" w:pos="4500"/>
          <w:tab w:val="left" w:pos="5850"/>
        </w:tabs>
        <w:spacing w:after="300"/>
        <w:ind w:left="360"/>
        <w:contextualSpacing w:val="0"/>
      </w:pPr>
      <w:r w:rsidRPr="000B2133">
        <w:t>____________________________</w:t>
      </w:r>
      <w:r w:rsidRPr="000B2133">
        <w:tab/>
        <w:t>________________________________</w:t>
      </w:r>
    </w:p>
    <w:p w14:paraId="28581A6B" w14:textId="77777777" w:rsidR="007C26EC" w:rsidRPr="000B2133" w:rsidRDefault="007C26EC" w:rsidP="002A3BC1">
      <w:pPr>
        <w:pStyle w:val="ListParagraph"/>
        <w:tabs>
          <w:tab w:val="left" w:pos="2970"/>
          <w:tab w:val="left" w:pos="4500"/>
          <w:tab w:val="left" w:pos="5850"/>
        </w:tabs>
        <w:spacing w:after="240"/>
        <w:ind w:left="360"/>
        <w:contextualSpacing w:val="0"/>
      </w:pPr>
      <w:r w:rsidRPr="000B2133">
        <w:t>____________________________</w:t>
      </w:r>
      <w:r w:rsidRPr="000B2133">
        <w:tab/>
        <w:t>________________________________</w:t>
      </w:r>
    </w:p>
    <w:p w14:paraId="5BE1F222" w14:textId="6D5C3649" w:rsidR="009576A5" w:rsidRPr="000B2133" w:rsidRDefault="00DE0A62" w:rsidP="002A3BC1">
      <w:pPr>
        <w:pStyle w:val="ListParagraph"/>
        <w:numPr>
          <w:ilvl w:val="3"/>
          <w:numId w:val="28"/>
        </w:numPr>
        <w:spacing w:after="240"/>
        <w:ind w:left="360"/>
        <w:contextualSpacing w:val="0"/>
        <w:rPr>
          <w:rFonts w:cs="Arial"/>
        </w:rPr>
      </w:pPr>
      <w:r w:rsidRPr="000B2133">
        <w:rPr>
          <w:rFonts w:cs="Arial"/>
          <w:shd w:val="clear" w:color="auto" w:fill="FFFFFF"/>
        </w:rPr>
        <w:t xml:space="preserve">Select “View Occupations”. </w:t>
      </w:r>
      <w:r w:rsidR="00A743DF" w:rsidRPr="000B2133">
        <w:rPr>
          <w:rFonts w:cs="Arial"/>
          <w:shd w:val="clear" w:color="auto" w:fill="FFFFFF"/>
        </w:rPr>
        <w:t xml:space="preserve">From </w:t>
      </w:r>
      <w:r w:rsidRPr="000B2133">
        <w:rPr>
          <w:rFonts w:cs="Arial"/>
          <w:shd w:val="clear" w:color="auto" w:fill="FFFFFF"/>
        </w:rPr>
        <w:t xml:space="preserve">the </w:t>
      </w:r>
      <w:r w:rsidR="007C26EC" w:rsidRPr="000B2133">
        <w:rPr>
          <w:rFonts w:cs="Arial"/>
          <w:shd w:val="clear" w:color="auto" w:fill="FFFFFF"/>
        </w:rPr>
        <w:t xml:space="preserve">occupations list, select 4 </w:t>
      </w:r>
      <w:r w:rsidR="000B2133">
        <w:rPr>
          <w:rFonts w:cs="Arial"/>
          <w:shd w:val="clear" w:color="auto" w:fill="FFFFFF"/>
        </w:rPr>
        <w:t xml:space="preserve">occupations </w:t>
      </w:r>
      <w:r w:rsidR="007C26EC" w:rsidRPr="000B2133">
        <w:rPr>
          <w:rFonts w:cs="Arial"/>
          <w:shd w:val="clear" w:color="auto" w:fill="FFFFFF"/>
        </w:rPr>
        <w:t>you like. (</w:t>
      </w:r>
      <w:r w:rsidRPr="000B2133">
        <w:rPr>
          <w:rFonts w:cs="Arial"/>
          <w:shd w:val="clear" w:color="auto" w:fill="FFFFFF"/>
        </w:rPr>
        <w:t>Open an oc</w:t>
      </w:r>
      <w:r w:rsidR="007C26EC" w:rsidRPr="000B2133">
        <w:rPr>
          <w:rFonts w:cs="Arial"/>
          <w:shd w:val="clear" w:color="auto" w:fill="FFFFFF"/>
        </w:rPr>
        <w:t xml:space="preserve">cupation’s </w:t>
      </w:r>
      <w:r w:rsidRPr="000B2133">
        <w:rPr>
          <w:rFonts w:cs="Arial"/>
          <w:shd w:val="clear" w:color="auto" w:fill="FFFFFF"/>
        </w:rPr>
        <w:t>profile</w:t>
      </w:r>
      <w:r w:rsidR="000B2133">
        <w:rPr>
          <w:rFonts w:cs="Arial"/>
          <w:shd w:val="clear" w:color="auto" w:fill="FFFFFF"/>
        </w:rPr>
        <w:t xml:space="preserve">, read it and review the </w:t>
      </w:r>
      <w:r w:rsidR="007C26EC" w:rsidRPr="000B2133">
        <w:rPr>
          <w:rFonts w:cs="Arial"/>
          <w:shd w:val="clear" w:color="auto" w:fill="FFFFFF"/>
        </w:rPr>
        <w:t>work values</w:t>
      </w:r>
      <w:r w:rsidR="000B2133">
        <w:rPr>
          <w:rFonts w:cs="Arial"/>
          <w:shd w:val="clear" w:color="auto" w:fill="FFFFFF"/>
        </w:rPr>
        <w:t xml:space="preserve"> section</w:t>
      </w:r>
      <w:r w:rsidR="007C26EC" w:rsidRPr="000B2133">
        <w:rPr>
          <w:rFonts w:cs="Arial"/>
          <w:shd w:val="clear" w:color="auto" w:fill="FFFFFF"/>
        </w:rPr>
        <w:t>.)</w:t>
      </w:r>
    </w:p>
    <w:p w14:paraId="63B332F7" w14:textId="1D7ADAF6" w:rsidR="006C5AC5" w:rsidRPr="000B2133" w:rsidRDefault="006C5AC5" w:rsidP="002A3BC1">
      <w:pPr>
        <w:pStyle w:val="ListParagraph"/>
        <w:tabs>
          <w:tab w:val="left" w:pos="2970"/>
          <w:tab w:val="left" w:pos="4500"/>
          <w:tab w:val="left" w:pos="5850"/>
        </w:tabs>
        <w:spacing w:after="300"/>
        <w:ind w:left="360"/>
        <w:contextualSpacing w:val="0"/>
      </w:pPr>
      <w:r w:rsidRPr="000B2133">
        <w:t>____________________________</w:t>
      </w:r>
      <w:r w:rsidRPr="000B2133">
        <w:tab/>
        <w:t>________________________________</w:t>
      </w:r>
    </w:p>
    <w:p w14:paraId="2BB0E03C" w14:textId="0D2ED80D" w:rsidR="006C5AC5" w:rsidRPr="000B2133" w:rsidRDefault="006C5AC5" w:rsidP="002A3BC1">
      <w:pPr>
        <w:pStyle w:val="ListParagraph"/>
        <w:tabs>
          <w:tab w:val="left" w:pos="2970"/>
          <w:tab w:val="left" w:pos="4500"/>
          <w:tab w:val="left" w:pos="5850"/>
        </w:tabs>
        <w:spacing w:after="240"/>
        <w:ind w:left="360"/>
        <w:contextualSpacing w:val="0"/>
      </w:pPr>
      <w:r w:rsidRPr="000B2133">
        <w:t>____________________________</w:t>
      </w:r>
      <w:r w:rsidRPr="000B2133">
        <w:tab/>
        <w:t>________________________________</w:t>
      </w:r>
    </w:p>
    <w:p w14:paraId="136D68D0" w14:textId="03ED5479" w:rsidR="00D52479" w:rsidRPr="000B2133" w:rsidRDefault="006C5AC5" w:rsidP="002A3BC1">
      <w:pPr>
        <w:pStyle w:val="ListParagraph"/>
        <w:numPr>
          <w:ilvl w:val="3"/>
          <w:numId w:val="28"/>
        </w:numPr>
        <w:spacing w:after="200"/>
        <w:ind w:left="360"/>
        <w:contextualSpacing w:val="0"/>
      </w:pPr>
      <w:r w:rsidRPr="000B2133">
        <w:t>C</w:t>
      </w:r>
      <w:r w:rsidR="00D52479" w:rsidRPr="000B2133">
        <w:t xml:space="preserve">reate </w:t>
      </w:r>
      <w:r w:rsidR="007C26EC" w:rsidRPr="000B2133">
        <w:t xml:space="preserve">an </w:t>
      </w:r>
      <w:r w:rsidR="00473796" w:rsidRPr="000B2133">
        <w:t>infographic</w:t>
      </w:r>
      <w:r w:rsidRPr="000B2133">
        <w:t xml:space="preserve"> </w:t>
      </w:r>
      <w:r w:rsidR="00DE0A62" w:rsidRPr="000B2133">
        <w:t>using the information you gathered. I</w:t>
      </w:r>
      <w:r w:rsidRPr="000B2133">
        <w:t>nclude the following:</w:t>
      </w:r>
    </w:p>
    <w:p w14:paraId="18B7A4B6" w14:textId="42BF758B" w:rsidR="00D52479" w:rsidRPr="000B2133" w:rsidRDefault="00D52479" w:rsidP="00633A48">
      <w:pPr>
        <w:pStyle w:val="ListParagraph"/>
        <w:numPr>
          <w:ilvl w:val="2"/>
          <w:numId w:val="28"/>
        </w:numPr>
        <w:spacing w:after="240"/>
        <w:ind w:left="1080" w:hanging="360"/>
        <w:contextualSpacing w:val="0"/>
      </w:pPr>
      <w:r w:rsidRPr="000B2133">
        <w:t>Identify</w:t>
      </w:r>
      <w:r w:rsidR="00A743DF" w:rsidRPr="000B2133">
        <w:t xml:space="preserve"> and </w:t>
      </w:r>
      <w:r w:rsidR="00761DF9" w:rsidRPr="000B2133">
        <w:t>describe</w:t>
      </w:r>
      <w:r w:rsidRPr="000B2133">
        <w:t xml:space="preserve"> each </w:t>
      </w:r>
      <w:r w:rsidR="00A743DF" w:rsidRPr="000B2133">
        <w:t xml:space="preserve">of your </w:t>
      </w:r>
      <w:r w:rsidR="00DE0A62" w:rsidRPr="000B2133">
        <w:t>4</w:t>
      </w:r>
      <w:r w:rsidR="00A743DF" w:rsidRPr="000B2133">
        <w:t xml:space="preserve"> </w:t>
      </w:r>
      <w:r w:rsidR="000B2133">
        <w:t xml:space="preserve">top </w:t>
      </w:r>
      <w:r w:rsidRPr="000B2133">
        <w:t>work value</w:t>
      </w:r>
      <w:r w:rsidR="00A743DF" w:rsidRPr="000B2133">
        <w:t>s.</w:t>
      </w:r>
    </w:p>
    <w:p w14:paraId="22B4E326" w14:textId="77777777" w:rsidR="004A034B" w:rsidRDefault="00A743DF" w:rsidP="004A034B">
      <w:pPr>
        <w:pStyle w:val="ListParagraph"/>
        <w:numPr>
          <w:ilvl w:val="2"/>
          <w:numId w:val="28"/>
        </w:numPr>
        <w:spacing w:after="120"/>
        <w:ind w:left="1080" w:hanging="360"/>
        <w:contextualSpacing w:val="0"/>
      </w:pPr>
      <w:r w:rsidRPr="000B2133">
        <w:t xml:space="preserve">Choose </w:t>
      </w:r>
      <w:r w:rsidR="000B67E3" w:rsidRPr="000B2133">
        <w:t>a minimum of o</w:t>
      </w:r>
      <w:r w:rsidR="00D52479" w:rsidRPr="000B2133">
        <w:t>ne occupation</w:t>
      </w:r>
      <w:r w:rsidR="000077C0" w:rsidRPr="000B2133">
        <w:t xml:space="preserve"> </w:t>
      </w:r>
      <w:r w:rsidR="00D52479" w:rsidRPr="000B2133">
        <w:rPr>
          <w:b/>
          <w:bCs/>
        </w:rPr>
        <w:t>for each</w:t>
      </w:r>
      <w:r w:rsidR="00D52479" w:rsidRPr="000B2133">
        <w:t xml:space="preserve"> </w:t>
      </w:r>
      <w:r w:rsidR="00DE0A62" w:rsidRPr="000B2133">
        <w:t xml:space="preserve">of your 4 </w:t>
      </w:r>
      <w:r w:rsidR="00D52479" w:rsidRPr="000B2133">
        <w:t>value</w:t>
      </w:r>
      <w:r w:rsidR="00DE0A62" w:rsidRPr="000B2133">
        <w:t>s</w:t>
      </w:r>
      <w:r w:rsidR="0087376E" w:rsidRPr="000B2133">
        <w:t xml:space="preserve">. </w:t>
      </w:r>
    </w:p>
    <w:p w14:paraId="222F89BD" w14:textId="5BF88137" w:rsidR="000077C0" w:rsidRPr="000B2133" w:rsidRDefault="004A034B" w:rsidP="00B46A17">
      <w:pPr>
        <w:pStyle w:val="ListParagraph"/>
        <w:numPr>
          <w:ilvl w:val="2"/>
          <w:numId w:val="54"/>
        </w:numPr>
        <w:spacing w:after="240"/>
        <w:ind w:hanging="360"/>
        <w:contextualSpacing w:val="0"/>
      </w:pPr>
      <w:r>
        <w:t xml:space="preserve">The occupations you choose must have the associated value at the top of that occupation’s Work Values list. </w:t>
      </w:r>
    </w:p>
    <w:p w14:paraId="1352F7B0" w14:textId="7140B793" w:rsidR="00D52479" w:rsidRPr="000B2133" w:rsidRDefault="004B1F12" w:rsidP="00633A48">
      <w:pPr>
        <w:pStyle w:val="ListParagraph"/>
        <w:numPr>
          <w:ilvl w:val="2"/>
          <w:numId w:val="28"/>
        </w:numPr>
        <w:spacing w:after="240"/>
        <w:ind w:left="1080" w:hanging="360"/>
        <w:contextualSpacing w:val="0"/>
      </w:pPr>
      <w:r w:rsidRPr="000B2133">
        <w:t xml:space="preserve">Include </w:t>
      </w:r>
      <w:r w:rsidR="00E104D4" w:rsidRPr="000B2133">
        <w:t xml:space="preserve">interesting </w:t>
      </w:r>
      <w:r w:rsidR="00D52479" w:rsidRPr="000B2133">
        <w:t>facts about each occupation</w:t>
      </w:r>
      <w:r w:rsidR="0087376E" w:rsidRPr="000B2133">
        <w:t xml:space="preserve"> </w:t>
      </w:r>
      <w:r w:rsidR="00060E1B" w:rsidRPr="000B2133">
        <w:t>you chose. Y</w:t>
      </w:r>
      <w:r w:rsidR="000B67E3" w:rsidRPr="000B2133">
        <w:t>ou</w:t>
      </w:r>
      <w:r w:rsidR="006C5AC5" w:rsidRPr="000B2133">
        <w:t xml:space="preserve"> may have to do </w:t>
      </w:r>
      <w:r w:rsidR="004A034B">
        <w:t xml:space="preserve">a little </w:t>
      </w:r>
      <w:r w:rsidR="0087376E" w:rsidRPr="000B2133">
        <w:t>research</w:t>
      </w:r>
      <w:r w:rsidR="004A034B">
        <w:t>. C</w:t>
      </w:r>
      <w:r w:rsidR="006C5AC5" w:rsidRPr="000B2133">
        <w:t xml:space="preserve">heck out </w:t>
      </w:r>
      <w:r w:rsidR="000B2133">
        <w:t xml:space="preserve">the </w:t>
      </w:r>
      <w:r w:rsidR="001539AA" w:rsidRPr="000B2133">
        <w:t>CareerOneStop</w:t>
      </w:r>
      <w:r w:rsidR="006C5AC5" w:rsidRPr="000B2133">
        <w:t xml:space="preserve"> </w:t>
      </w:r>
      <w:r w:rsidR="000B2133">
        <w:t xml:space="preserve">website </w:t>
      </w:r>
      <w:r w:rsidR="004A034B">
        <w:t xml:space="preserve">for info on your occupations </w:t>
      </w:r>
      <w:r w:rsidR="00060E1B" w:rsidRPr="000B2133">
        <w:t>(</w:t>
      </w:r>
      <w:r w:rsidR="006C5AC5" w:rsidRPr="000B2133">
        <w:t>link in Lesson Resources</w:t>
      </w:r>
      <w:r w:rsidR="0087376E" w:rsidRPr="000B2133">
        <w:t>)</w:t>
      </w:r>
      <w:r w:rsidR="00E877D8" w:rsidRPr="000B2133">
        <w:t>.</w:t>
      </w:r>
    </w:p>
    <w:p w14:paraId="4C2DD3B9" w14:textId="20118E79" w:rsidR="004B1F12" w:rsidRPr="000B2133" w:rsidRDefault="004B1F12" w:rsidP="002A3BC1">
      <w:pPr>
        <w:pStyle w:val="ListParagraph"/>
        <w:numPr>
          <w:ilvl w:val="2"/>
          <w:numId w:val="28"/>
        </w:numPr>
        <w:spacing w:after="240"/>
        <w:ind w:left="1080" w:hanging="360"/>
        <w:contextualSpacing w:val="0"/>
      </w:pPr>
      <w:r w:rsidRPr="000B2133">
        <w:t xml:space="preserve">Include </w:t>
      </w:r>
      <w:r w:rsidR="0087376E" w:rsidRPr="000B2133">
        <w:t xml:space="preserve">why you </w:t>
      </w:r>
      <w:r w:rsidR="00DE0A62" w:rsidRPr="000B2133">
        <w:t>like th</w:t>
      </w:r>
      <w:r w:rsidR="004A034B">
        <w:t>ese</w:t>
      </w:r>
      <w:r w:rsidR="00DE0A62" w:rsidRPr="000B2133">
        <w:t xml:space="preserve"> </w:t>
      </w:r>
      <w:r w:rsidR="0087376E" w:rsidRPr="000B2133">
        <w:t>occupation</w:t>
      </w:r>
      <w:r w:rsidR="004A034B">
        <w:t>s</w:t>
      </w:r>
      <w:r w:rsidR="0087376E" w:rsidRPr="000B2133">
        <w:t xml:space="preserve"> </w:t>
      </w:r>
      <w:r w:rsidR="00DE0A62" w:rsidRPr="000B2133">
        <w:t xml:space="preserve">and why you think </w:t>
      </w:r>
      <w:r w:rsidR="004A034B">
        <w:t xml:space="preserve">they </w:t>
      </w:r>
      <w:r w:rsidR="0087376E" w:rsidRPr="000B2133">
        <w:t>may be a good fit for you</w:t>
      </w:r>
      <w:r w:rsidR="00E877D8" w:rsidRPr="000B2133">
        <w:t>.</w:t>
      </w:r>
    </w:p>
    <w:p w14:paraId="1C7C8B0D" w14:textId="77777777" w:rsidR="00F07637" w:rsidRDefault="00F07637" w:rsidP="002A3BC1"/>
    <w:p w14:paraId="2ED57910" w14:textId="29049A64" w:rsidR="00B46A17" w:rsidRPr="000B2133" w:rsidRDefault="001970AD" w:rsidP="002A3BC1">
      <w:pPr>
        <w:sectPr w:rsidR="00B46A17" w:rsidRPr="000B2133" w:rsidSect="00EA6548">
          <w:headerReference w:type="default" r:id="rId27"/>
          <w:footerReference w:type="default" r:id="rId28"/>
          <w:headerReference w:type="first" r:id="rId29"/>
          <w:pgSz w:w="12240" w:h="15840"/>
          <w:pgMar w:top="1440" w:right="1440" w:bottom="1440" w:left="1440" w:header="720" w:footer="720" w:gutter="0"/>
          <w:cols w:space="720"/>
          <w:titlePg/>
          <w:docGrid w:linePitch="360"/>
        </w:sectPr>
      </w:pPr>
      <w:r>
        <w:t>You can see infographic examples online. Type “infographic images” in a web browser’s search box and then review the results.</w:t>
      </w:r>
    </w:p>
    <w:p w14:paraId="5DC1073A" w14:textId="1A3C13B0" w:rsidR="00F07637" w:rsidRPr="000B2133" w:rsidRDefault="009D51BA" w:rsidP="007002C3">
      <w:pPr>
        <w:pStyle w:val="Title"/>
      </w:pPr>
      <w:r w:rsidRPr="000B2133">
        <w:lastRenderedPageBreak/>
        <w:t>Le</w:t>
      </w:r>
      <w:r w:rsidR="00F07637" w:rsidRPr="000B2133">
        <w:t>sson Resourc</w:t>
      </w:r>
      <w:r w:rsidRPr="000B2133">
        <w:t xml:space="preserve">es </w:t>
      </w:r>
    </w:p>
    <w:p w14:paraId="64E0E8A8" w14:textId="28F0FFA8" w:rsidR="00B67C7E" w:rsidRPr="00E62920" w:rsidRDefault="00064B38" w:rsidP="008637E6">
      <w:pPr>
        <w:spacing w:before="360" w:after="240"/>
        <w:rPr>
          <w:rFonts w:cs="Arial"/>
          <w:b/>
          <w:bCs/>
          <w:color w:val="FF0000"/>
        </w:rPr>
      </w:pPr>
      <w:hyperlink r:id="rId30" w:history="1">
        <w:r w:rsidR="00416E27">
          <w:rPr>
            <w:rStyle w:val="Hyperlink"/>
            <w:rFonts w:cs="Arial"/>
          </w:rPr>
          <w:t>What Matters to Me Start-up Video</w:t>
        </w:r>
      </w:hyperlink>
      <w:r w:rsidR="00B67C7E" w:rsidRPr="00E62920">
        <w:rPr>
          <w:rFonts w:cs="Arial"/>
        </w:rPr>
        <w:t xml:space="preserve"> </w:t>
      </w:r>
      <w:r>
        <w:rPr>
          <w:rFonts w:cs="Arial"/>
        </w:rPr>
        <w:t>(</w:t>
      </w:r>
      <w:r w:rsidR="00617B14" w:rsidRPr="00E62920">
        <w:rPr>
          <w:rFonts w:cs="Arial"/>
        </w:rPr>
        <w:t>1:03</w:t>
      </w:r>
      <w:r>
        <w:rPr>
          <w:rFonts w:cs="Arial"/>
        </w:rPr>
        <w:t>)</w:t>
      </w:r>
      <w:r w:rsidR="00617B14" w:rsidRPr="00E62920">
        <w:rPr>
          <w:rFonts w:cs="Arial"/>
        </w:rPr>
        <w:t xml:space="preserve"> </w:t>
      </w:r>
      <w:r w:rsidR="00060C38">
        <w:rPr>
          <w:rFonts w:cs="Arial"/>
        </w:rPr>
        <w:br/>
      </w:r>
      <w:r w:rsidR="00416E27" w:rsidRPr="00416E27">
        <w:rPr>
          <w:rFonts w:cs="Arial"/>
        </w:rPr>
        <w:t>https://youtu.be/K6fbJhZDl94</w:t>
      </w:r>
      <w:r w:rsidR="00E62920" w:rsidRPr="00E62920">
        <w:rPr>
          <w:rFonts w:cs="Arial"/>
        </w:rPr>
        <w:t xml:space="preserve"> </w:t>
      </w:r>
    </w:p>
    <w:p w14:paraId="7EBC4058" w14:textId="1C83A8AC" w:rsidR="00F07637" w:rsidRPr="004A034B" w:rsidRDefault="00064B38" w:rsidP="004A034B">
      <w:pPr>
        <w:spacing w:after="120"/>
        <w:rPr>
          <w:lang w:val="es-US"/>
        </w:rPr>
      </w:pPr>
      <w:hyperlink r:id="rId31" w:history="1">
        <w:r w:rsidR="004A034B" w:rsidRPr="00D45FF2">
          <w:rPr>
            <w:rStyle w:val="Hyperlink"/>
            <w:lang w:val="es-US"/>
          </w:rPr>
          <w:t>California CareerZone</w:t>
        </w:r>
      </w:hyperlink>
      <w:r w:rsidR="00E95AE2" w:rsidRPr="004A034B">
        <w:rPr>
          <w:lang w:val="es-US"/>
        </w:rPr>
        <w:t xml:space="preserve"> </w:t>
      </w:r>
      <w:r w:rsidR="00060C38">
        <w:rPr>
          <w:lang w:val="es-US"/>
        </w:rPr>
        <w:br/>
      </w:r>
      <w:r w:rsidR="00E95AE2" w:rsidRPr="004A034B">
        <w:rPr>
          <w:lang w:val="es-US"/>
        </w:rPr>
        <w:t>https://www.cacareerzone.org/</w:t>
      </w:r>
    </w:p>
    <w:p w14:paraId="16A6A591" w14:textId="77777777" w:rsidR="00060C38" w:rsidRDefault="00064B38" w:rsidP="004A034B">
      <w:pPr>
        <w:pStyle w:val="ListParagraph"/>
        <w:numPr>
          <w:ilvl w:val="0"/>
          <w:numId w:val="56"/>
        </w:numPr>
        <w:ind w:left="720"/>
        <w:contextualSpacing w:val="0"/>
      </w:pPr>
      <w:hyperlink r:id="rId32" w:history="1">
        <w:r w:rsidR="00F07637" w:rsidRPr="000B2133">
          <w:rPr>
            <w:rStyle w:val="Hyperlink"/>
            <w:rFonts w:cs="Arial"/>
          </w:rPr>
          <w:t>Work Importance Profiler</w:t>
        </w:r>
      </w:hyperlink>
      <w:r w:rsidR="00E95AE2" w:rsidRPr="000B2133">
        <w:t xml:space="preserve"> </w:t>
      </w:r>
    </w:p>
    <w:p w14:paraId="1357DEA6" w14:textId="5F27D86D" w:rsidR="00F07637" w:rsidRPr="000B2133" w:rsidRDefault="00890791" w:rsidP="00060C38">
      <w:pPr>
        <w:pStyle w:val="ListParagraph"/>
        <w:numPr>
          <w:ilvl w:val="1"/>
          <w:numId w:val="56"/>
        </w:numPr>
        <w:ind w:left="1440"/>
        <w:contextualSpacing w:val="0"/>
      </w:pPr>
      <w:r w:rsidRPr="000B2133">
        <w:t>https://www.cacareerzone.org/wip/</w:t>
      </w:r>
    </w:p>
    <w:p w14:paraId="349FE908" w14:textId="77777777" w:rsidR="00060C38" w:rsidRDefault="00064B38" w:rsidP="00060C38">
      <w:pPr>
        <w:pStyle w:val="ListParagraph"/>
        <w:numPr>
          <w:ilvl w:val="0"/>
          <w:numId w:val="56"/>
        </w:numPr>
        <w:ind w:left="720"/>
        <w:contextualSpacing w:val="0"/>
      </w:pPr>
      <w:hyperlink r:id="rId33" w:history="1">
        <w:r w:rsidR="00C26CCB">
          <w:rPr>
            <w:rStyle w:val="Hyperlink"/>
          </w:rPr>
          <w:t>CareerZone Help and Support</w:t>
        </w:r>
      </w:hyperlink>
      <w:r w:rsidR="00890791" w:rsidRPr="000B2133">
        <w:t xml:space="preserve"> </w:t>
      </w:r>
    </w:p>
    <w:p w14:paraId="2D054373" w14:textId="6D4614FC" w:rsidR="00890791" w:rsidRPr="000B2133" w:rsidRDefault="00890791" w:rsidP="00060C38">
      <w:pPr>
        <w:pStyle w:val="ListParagraph"/>
        <w:numPr>
          <w:ilvl w:val="1"/>
          <w:numId w:val="56"/>
        </w:numPr>
        <w:spacing w:after="360"/>
        <w:ind w:left="1440"/>
        <w:contextualSpacing w:val="0"/>
      </w:pPr>
      <w:r w:rsidRPr="000B2133">
        <w:t>https://www.cacareerzone.org/help/reportissue</w:t>
      </w:r>
    </w:p>
    <w:p w14:paraId="3DF94EA5" w14:textId="26079308" w:rsidR="00F07637" w:rsidRPr="000B2133" w:rsidRDefault="00F07637" w:rsidP="007962AA">
      <w:pPr>
        <w:pStyle w:val="Heading3"/>
      </w:pPr>
      <w:r w:rsidRPr="000B2133">
        <w:t>Additional Resources</w:t>
      </w:r>
    </w:p>
    <w:p w14:paraId="703BF0FD" w14:textId="4A398A83" w:rsidR="001539AA" w:rsidRPr="004A034B" w:rsidRDefault="00064B38" w:rsidP="004A034B">
      <w:pPr>
        <w:spacing w:after="240"/>
        <w:rPr>
          <w:rFonts w:eastAsia="Calibri"/>
          <w:color w:val="000000"/>
        </w:rPr>
      </w:pPr>
      <w:hyperlink r:id="rId34" w:history="1">
        <w:r w:rsidR="004A034B" w:rsidRPr="00D45FF2">
          <w:rPr>
            <w:rStyle w:val="Hyperlink"/>
            <w:rFonts w:eastAsia="Calibri"/>
          </w:rPr>
          <w:t>CareerOneStop</w:t>
        </w:r>
      </w:hyperlink>
      <w:r w:rsidR="001539AA" w:rsidRPr="004A034B">
        <w:rPr>
          <w:rFonts w:eastAsia="Calibri"/>
          <w:color w:val="000000"/>
        </w:rPr>
        <w:t xml:space="preserve"> </w:t>
      </w:r>
      <w:r w:rsidR="00060C38">
        <w:rPr>
          <w:rFonts w:eastAsia="Calibri"/>
          <w:color w:val="000000"/>
        </w:rPr>
        <w:br/>
      </w:r>
      <w:r w:rsidR="001539AA" w:rsidRPr="000B2133">
        <w:t>https://www.careeronestop.org/toolkit/careers/occupations/occupation-profile.aspx</w:t>
      </w:r>
    </w:p>
    <w:p w14:paraId="69778B0F" w14:textId="24FFCBCF" w:rsidR="000C4E1F" w:rsidRPr="004A034B" w:rsidRDefault="00064B38" w:rsidP="004A034B">
      <w:pPr>
        <w:spacing w:after="240"/>
        <w:rPr>
          <w:rFonts w:eastAsia="Calibri" w:cs="Arial"/>
          <w:color w:val="000000"/>
        </w:rPr>
      </w:pPr>
      <w:hyperlink r:id="rId35" w:history="1">
        <w:r w:rsidR="004A034B" w:rsidRPr="00D45FF2">
          <w:rPr>
            <w:rStyle w:val="Hyperlink"/>
          </w:rPr>
          <w:t>California Career Center</w:t>
        </w:r>
      </w:hyperlink>
      <w:r w:rsidR="000C4E1F" w:rsidRPr="000B2133">
        <w:t xml:space="preserve"> https://www.calcareercenter.org/</w:t>
      </w:r>
    </w:p>
    <w:p w14:paraId="204AEECE" w14:textId="1020ED96" w:rsidR="00B84591" w:rsidRPr="000B2133" w:rsidRDefault="00064B38" w:rsidP="00617B14">
      <w:pPr>
        <w:pStyle w:val="ListParagraph"/>
        <w:numPr>
          <w:ilvl w:val="0"/>
          <w:numId w:val="57"/>
        </w:numPr>
        <w:spacing w:after="200"/>
        <w:ind w:left="720"/>
        <w:contextualSpacing w:val="0"/>
        <w:rPr>
          <w:rFonts w:eastAsia="Calibri" w:cs="Arial"/>
          <w:color w:val="000000"/>
        </w:rPr>
      </w:pPr>
      <w:hyperlink r:id="rId36" w:history="1">
        <w:r w:rsidR="000C4E1F" w:rsidRPr="000B2133">
          <w:rPr>
            <w:rStyle w:val="Hyperlink"/>
            <w:rFonts w:eastAsia="Calibri" w:cs="Arial"/>
          </w:rPr>
          <w:t>Discovering Your Interests and Skills</w:t>
        </w:r>
      </w:hyperlink>
      <w:r w:rsidR="004739C4" w:rsidRPr="000B2133">
        <w:rPr>
          <w:rFonts w:eastAsia="Calibri" w:cs="Arial"/>
          <w:color w:val="000000"/>
        </w:rPr>
        <w:t xml:space="preserve"> https://www.calcareercenter.org/Home/Content?contentID=121</w:t>
      </w:r>
    </w:p>
    <w:p w14:paraId="75B806A9" w14:textId="39D4AE01" w:rsidR="00B84591" w:rsidRPr="000B2133" w:rsidRDefault="00064B38" w:rsidP="00617B14">
      <w:pPr>
        <w:pStyle w:val="ListParagraph"/>
        <w:numPr>
          <w:ilvl w:val="0"/>
          <w:numId w:val="57"/>
        </w:numPr>
        <w:spacing w:after="200"/>
        <w:ind w:left="720"/>
        <w:contextualSpacing w:val="0"/>
        <w:rPr>
          <w:rFonts w:eastAsia="Calibri" w:cs="Arial"/>
          <w:color w:val="000000"/>
        </w:rPr>
      </w:pPr>
      <w:hyperlink r:id="rId37" w:history="1">
        <w:r w:rsidR="00B84591" w:rsidRPr="000B2133">
          <w:rPr>
            <w:rStyle w:val="Hyperlink"/>
            <w:rFonts w:eastAsia="Calibri" w:cs="Arial"/>
          </w:rPr>
          <w:t>Exploring Jobs that Interest You</w:t>
        </w:r>
      </w:hyperlink>
      <w:r w:rsidR="004739C4" w:rsidRPr="000B2133">
        <w:rPr>
          <w:rFonts w:eastAsia="Calibri" w:cs="Arial"/>
          <w:color w:val="000000"/>
        </w:rPr>
        <w:t xml:space="preserve"> https://www.calcareercenter.org/Home/Content?contentID=85</w:t>
      </w:r>
    </w:p>
    <w:p w14:paraId="0995C556" w14:textId="00AC83AC" w:rsidR="000C4E1F" w:rsidRPr="000B2133" w:rsidRDefault="00064B38" w:rsidP="00617B14">
      <w:pPr>
        <w:pStyle w:val="ListParagraph"/>
        <w:numPr>
          <w:ilvl w:val="0"/>
          <w:numId w:val="57"/>
        </w:numPr>
        <w:spacing w:after="200"/>
        <w:ind w:left="720"/>
        <w:contextualSpacing w:val="0"/>
        <w:rPr>
          <w:rFonts w:eastAsia="Calibri" w:cs="Arial"/>
          <w:color w:val="000000"/>
        </w:rPr>
      </w:pPr>
      <w:hyperlink r:id="rId38" w:history="1">
        <w:r w:rsidR="00B84591" w:rsidRPr="000B2133">
          <w:rPr>
            <w:rStyle w:val="Hyperlink"/>
            <w:rFonts w:eastAsia="Calibri" w:cs="Arial"/>
          </w:rPr>
          <w:t xml:space="preserve">Skills </w:t>
        </w:r>
        <w:r w:rsidR="00761DF9" w:rsidRPr="000B2133">
          <w:rPr>
            <w:rStyle w:val="Hyperlink"/>
            <w:rFonts w:eastAsia="Calibri" w:cs="Arial"/>
          </w:rPr>
          <w:t xml:space="preserve">&amp; </w:t>
        </w:r>
        <w:r w:rsidR="00B84591" w:rsidRPr="000B2133">
          <w:rPr>
            <w:rStyle w:val="Hyperlink"/>
            <w:rFonts w:eastAsia="Calibri" w:cs="Arial"/>
          </w:rPr>
          <w:t>Qualities for 21</w:t>
        </w:r>
        <w:r w:rsidR="00B84591" w:rsidRPr="000B2133">
          <w:rPr>
            <w:rStyle w:val="Hyperlink"/>
            <w:rFonts w:eastAsia="Calibri" w:cs="Arial"/>
            <w:vertAlign w:val="superscript"/>
          </w:rPr>
          <w:t>st</w:t>
        </w:r>
        <w:r w:rsidR="00B84591" w:rsidRPr="000B2133">
          <w:rPr>
            <w:rStyle w:val="Hyperlink"/>
            <w:rFonts w:eastAsia="Calibri" w:cs="Arial"/>
          </w:rPr>
          <w:t xml:space="preserve"> Century World of Work</w:t>
        </w:r>
      </w:hyperlink>
      <w:r w:rsidR="00CA7D18" w:rsidRPr="000B2133">
        <w:rPr>
          <w:rFonts w:eastAsia="Calibri" w:cs="Arial"/>
          <w:color w:val="000000"/>
        </w:rPr>
        <w:t xml:space="preserve"> htt</w:t>
      </w:r>
      <w:r w:rsidR="00761DF9" w:rsidRPr="000B2133">
        <w:rPr>
          <w:rFonts w:eastAsia="Calibri" w:cs="Arial"/>
          <w:color w:val="000000"/>
        </w:rPr>
        <w:t>ps://www.calcareercenter.org/Home/Content?contentID=122</w:t>
      </w:r>
    </w:p>
    <w:p w14:paraId="4BFC9403" w14:textId="27804BEE" w:rsidR="001D37DB" w:rsidRPr="00060C38" w:rsidRDefault="00064B38" w:rsidP="00633A48">
      <w:pPr>
        <w:pStyle w:val="ListParagraph"/>
        <w:numPr>
          <w:ilvl w:val="0"/>
          <w:numId w:val="57"/>
        </w:numPr>
        <w:spacing w:after="120"/>
        <w:ind w:left="720"/>
        <w:contextualSpacing w:val="0"/>
        <w:rPr>
          <w:rFonts w:eastAsia="Calibri"/>
          <w:color w:val="000000"/>
        </w:rPr>
      </w:pPr>
      <w:hyperlink r:id="rId39" w:history="1">
        <w:r w:rsidR="00B84591" w:rsidRPr="000B2133">
          <w:rPr>
            <w:rStyle w:val="Hyperlink"/>
            <w:rFonts w:eastAsia="Calibri" w:cs="Arial"/>
          </w:rPr>
          <w:t>Career Options Web Links</w:t>
        </w:r>
      </w:hyperlink>
      <w:r w:rsidR="004739C4" w:rsidRPr="000B2133">
        <w:rPr>
          <w:rFonts w:eastAsia="Calibri" w:cs="Arial"/>
          <w:color w:val="000000"/>
        </w:rPr>
        <w:t xml:space="preserve"> </w:t>
      </w:r>
      <w:r w:rsidR="00060C38" w:rsidRPr="00060C38">
        <w:rPr>
          <w:rFonts w:eastAsia="Calibri"/>
        </w:rPr>
        <w:t>https://www.calcareercenter.org/Home/Content?contentID=326</w:t>
      </w:r>
    </w:p>
    <w:p w14:paraId="068D9177" w14:textId="0D7CD041" w:rsidR="00060C38" w:rsidRDefault="00060C38" w:rsidP="00060C38">
      <w:pPr>
        <w:spacing w:after="120"/>
        <w:rPr>
          <w:rFonts w:eastAsia="Calibri"/>
          <w:color w:val="000000"/>
        </w:rPr>
      </w:pPr>
    </w:p>
    <w:sectPr w:rsidR="00060C38" w:rsidSect="00060C38">
      <w:headerReference w:type="first" r:id="rId40"/>
      <w:footerReference w:type="first" r:id="rId4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F2B4E" w14:textId="77777777" w:rsidR="00941371" w:rsidRDefault="00941371" w:rsidP="00BB4CFB">
      <w:r>
        <w:separator/>
      </w:r>
    </w:p>
  </w:endnote>
  <w:endnote w:type="continuationSeparator" w:id="0">
    <w:p w14:paraId="435C82AD" w14:textId="77777777" w:rsidR="00941371" w:rsidRDefault="00941371" w:rsidP="00BB4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EE8A7" w14:textId="1E302BEC" w:rsidR="00FA2698" w:rsidRPr="00F76BF8" w:rsidRDefault="00FA2698" w:rsidP="00FA2698">
    <w:pPr>
      <w:pStyle w:val="Footer"/>
      <w:jc w:val="right"/>
      <w:rPr>
        <w:sz w:val="20"/>
        <w:szCs w:val="20"/>
      </w:rPr>
    </w:pPr>
    <w:r w:rsidRPr="00BE17B6">
      <w:rPr>
        <w:noProof/>
        <w:sz w:val="20"/>
        <w:szCs w:val="20"/>
      </w:rPr>
      <mc:AlternateContent>
        <mc:Choice Requires="wps">
          <w:drawing>
            <wp:anchor distT="0" distB="0" distL="114300" distR="114300" simplePos="0" relativeHeight="251668992" behindDoc="0" locked="0" layoutInCell="1" allowOverlap="1" wp14:anchorId="3911C125" wp14:editId="67D4F558">
              <wp:simplePos x="0" y="0"/>
              <wp:positionH relativeFrom="column">
                <wp:posOffset>0</wp:posOffset>
              </wp:positionH>
              <wp:positionV relativeFrom="paragraph">
                <wp:posOffset>-80172</wp:posOffset>
              </wp:positionV>
              <wp:extent cx="5934456" cy="27432"/>
              <wp:effectExtent l="0" t="0" r="0" b="0"/>
              <wp:wrapNone/>
              <wp:docPr id="7" name="Rectangle 7" descr="Blue lin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456" cy="27432"/>
                      </a:xfrm>
                      <a:prstGeom prst="rect">
                        <a:avLst/>
                      </a:prstGeom>
                      <a:solidFill>
                        <a:srgbClr val="0052A3"/>
                      </a:solidFill>
                      <a:ln w="25400" cap="flat" cmpd="sng" algn="ctr">
                        <a:no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rect w14:anchorId="132C336A" id="Rectangle 7" o:spid="_x0000_s1026" alt="Blue line" style="position:absolute;margin-left:0;margin-top:-6.3pt;width:467.3pt;height:2.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" fillcolor="#0052a3" stroked="f" strokeweight="2pt"/>
          </w:pict>
        </mc:Fallback>
      </mc:AlternateContent>
    </w:r>
    <w:r w:rsidRPr="00BE17B6">
      <w:rPr>
        <w:rFonts w:cs="Arial"/>
        <w:sz w:val="20"/>
        <w:szCs w:val="20"/>
      </w:rPr>
      <w:t>California Career Resource Network, California Department of Education</w:t>
    </w:r>
    <w:r>
      <w:t xml:space="preserve"> </w:t>
    </w:r>
    <w:r>
      <w:tab/>
    </w:r>
    <w:r w:rsidRPr="00F76BF8">
      <w:rPr>
        <w:sz w:val="20"/>
        <w:szCs w:val="20"/>
      </w:rPr>
      <w:t xml:space="preserve">p. </w:t>
    </w:r>
    <w:sdt>
      <w:sdtPr>
        <w:rPr>
          <w:sz w:val="20"/>
          <w:szCs w:val="20"/>
        </w:rPr>
        <w:id w:val="-47690001"/>
        <w:docPartObj>
          <w:docPartGallery w:val="Page Numbers (Bottom of Page)"/>
          <w:docPartUnique/>
        </w:docPartObj>
      </w:sdtPr>
      <w:sdtEndPr>
        <w:rPr>
          <w:noProof/>
        </w:rPr>
      </w:sdtEndPr>
      <w:sdtContent>
        <w:r w:rsidRPr="00F76BF8">
          <w:rPr>
            <w:sz w:val="20"/>
            <w:szCs w:val="20"/>
          </w:rPr>
          <w:fldChar w:fldCharType="begin"/>
        </w:r>
        <w:r w:rsidRPr="00F76BF8">
          <w:rPr>
            <w:sz w:val="20"/>
            <w:szCs w:val="20"/>
          </w:rPr>
          <w:instrText xml:space="preserve"> PAGE   \* MERGEFORMAT </w:instrText>
        </w:r>
        <w:r w:rsidRPr="00F76BF8">
          <w:rPr>
            <w:sz w:val="20"/>
            <w:szCs w:val="20"/>
          </w:rPr>
          <w:fldChar w:fldCharType="separate"/>
        </w:r>
        <w:r w:rsidRPr="00F76BF8">
          <w:rPr>
            <w:noProof/>
            <w:sz w:val="20"/>
            <w:szCs w:val="20"/>
          </w:rPr>
          <w:t>2</w:t>
        </w:r>
        <w:r w:rsidRPr="00F76BF8">
          <w:rPr>
            <w:noProof/>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807D4" w14:textId="44CDB3E5" w:rsidR="00024A03" w:rsidRDefault="00024A03" w:rsidP="007C3144">
    <w:pPr>
      <w:pStyle w:val="Footer"/>
    </w:pPr>
    <w:r w:rsidRPr="00BE17B6">
      <w:rPr>
        <w:noProof/>
        <w:sz w:val="20"/>
        <w:szCs w:val="20"/>
      </w:rPr>
      <mc:AlternateContent>
        <mc:Choice Requires="wps">
          <w:drawing>
            <wp:anchor distT="0" distB="0" distL="114300" distR="114300" simplePos="0" relativeHeight="251666944" behindDoc="0" locked="0" layoutInCell="1" allowOverlap="1" wp14:anchorId="227B39C0" wp14:editId="53E43BEC">
              <wp:simplePos x="0" y="0"/>
              <wp:positionH relativeFrom="column">
                <wp:posOffset>0</wp:posOffset>
              </wp:positionH>
              <wp:positionV relativeFrom="paragraph">
                <wp:posOffset>-69546</wp:posOffset>
              </wp:positionV>
              <wp:extent cx="5934456" cy="27432"/>
              <wp:effectExtent l="0" t="0" r="0" b="0"/>
              <wp:wrapNone/>
              <wp:docPr id="2" name="Rectangle 2" descr="Blue lin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456" cy="27432"/>
                      </a:xfrm>
                      <a:prstGeom prst="rect">
                        <a:avLst/>
                      </a:prstGeom>
                      <a:solidFill>
                        <a:srgbClr val="0052A3"/>
                      </a:solidFill>
                      <a:ln w="25400" cap="flat" cmpd="sng" algn="ctr">
                        <a:no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rect w14:anchorId="62920813" id="Rectangle 2" o:spid="_x0000_s1026" alt="Blue line" style="position:absolute;margin-left:0;margin-top:-5.5pt;width:467.3pt;height:2.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" fillcolor="#0052a3" stroked="f" strokeweight="2pt"/>
          </w:pict>
        </mc:Fallback>
      </mc:AlternateContent>
    </w:r>
    <w:r w:rsidRPr="00BE17B6">
      <w:rPr>
        <w:rFonts w:cs="Arial"/>
        <w:sz w:val="20"/>
        <w:szCs w:val="20"/>
      </w:rPr>
      <w:t>California Career Resource Network, California Department of Education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A5B94" w14:textId="77777777" w:rsidR="00EA6548" w:rsidRDefault="00EA6548" w:rsidP="00024A03">
    <w:pPr>
      <w:pStyle w:val="Footer"/>
      <w:spacing w:after="120"/>
    </w:pPr>
    <w:r w:rsidRPr="00BE17B6">
      <w:rPr>
        <w:noProof/>
        <w:sz w:val="20"/>
        <w:szCs w:val="20"/>
      </w:rPr>
      <mc:AlternateContent>
        <mc:Choice Requires="wps">
          <w:drawing>
            <wp:anchor distT="0" distB="0" distL="114300" distR="114300" simplePos="0" relativeHeight="251671040" behindDoc="0" locked="0" layoutInCell="1" allowOverlap="1" wp14:anchorId="0BA803BA" wp14:editId="47A3AA92">
              <wp:simplePos x="0" y="0"/>
              <wp:positionH relativeFrom="column">
                <wp:posOffset>0</wp:posOffset>
              </wp:positionH>
              <wp:positionV relativeFrom="paragraph">
                <wp:posOffset>-69546</wp:posOffset>
              </wp:positionV>
              <wp:extent cx="5934456" cy="27432"/>
              <wp:effectExtent l="0" t="0" r="0" b="0"/>
              <wp:wrapNone/>
              <wp:docPr id="8" name="Rectangle 8" descr="Blue lin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456" cy="27432"/>
                      </a:xfrm>
                      <a:prstGeom prst="rect">
                        <a:avLst/>
                      </a:prstGeom>
                      <a:solidFill>
                        <a:srgbClr val="0052A3"/>
                      </a:solidFill>
                      <a:ln w="25400" cap="flat" cmpd="sng" algn="ctr">
                        <a:no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rect w14:anchorId="6E5F3A40" id="Rectangle 8" o:spid="_x0000_s1026" alt="Blue line" style="position:absolute;margin-left:0;margin-top:-5.5pt;width:467.3pt;height:2.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" fillcolor="#0052a3" stroked="f" strokeweight="2pt"/>
          </w:pict>
        </mc:Fallback>
      </mc:AlternateContent>
    </w:r>
    <w:r w:rsidRPr="00BE17B6">
      <w:rPr>
        <w:rFonts w:cs="Arial"/>
        <w:sz w:val="20"/>
        <w:szCs w:val="20"/>
      </w:rPr>
      <w:t>California Career Resource Network, California Department of Education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D32CB" w14:textId="5CF26146" w:rsidR="00EA6548" w:rsidRDefault="00EA6548" w:rsidP="00EA6548">
    <w:pPr>
      <w:pStyle w:val="Footer"/>
      <w:spacing w:after="120"/>
    </w:pPr>
    <w:r w:rsidRPr="00BE17B6">
      <w:rPr>
        <w:noProof/>
        <w:sz w:val="20"/>
        <w:szCs w:val="20"/>
      </w:rPr>
      <mc:AlternateContent>
        <mc:Choice Requires="wps">
          <w:drawing>
            <wp:anchor distT="0" distB="0" distL="114300" distR="114300" simplePos="0" relativeHeight="251673088" behindDoc="0" locked="0" layoutInCell="1" allowOverlap="1" wp14:anchorId="20DA3320" wp14:editId="6DE82139">
              <wp:simplePos x="0" y="0"/>
              <wp:positionH relativeFrom="column">
                <wp:posOffset>0</wp:posOffset>
              </wp:positionH>
              <wp:positionV relativeFrom="paragraph">
                <wp:posOffset>-80172</wp:posOffset>
              </wp:positionV>
              <wp:extent cx="5934456" cy="27432"/>
              <wp:effectExtent l="0" t="0" r="0" b="0"/>
              <wp:wrapNone/>
              <wp:docPr id="9" name="Rectangle 9" descr="Blue lin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456" cy="27432"/>
                      </a:xfrm>
                      <a:prstGeom prst="rect">
                        <a:avLst/>
                      </a:prstGeom>
                      <a:solidFill>
                        <a:srgbClr val="0052A3"/>
                      </a:solidFill>
                      <a:ln w="25400" cap="flat" cmpd="sng" algn="ctr">
                        <a:no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rect w14:anchorId="73B6665C" id="Rectangle 9" o:spid="_x0000_s1026" alt="Blue line" style="position:absolute;margin-left:0;margin-top:-6.3pt;width:467.3pt;height:2.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" fillcolor="#0052a3" stroked="f" strokeweight="2pt"/>
          </w:pict>
        </mc:Fallback>
      </mc:AlternateContent>
    </w:r>
    <w:r w:rsidRPr="00BE17B6">
      <w:rPr>
        <w:rFonts w:cs="Arial"/>
        <w:sz w:val="20"/>
        <w:szCs w:val="20"/>
      </w:rPr>
      <w:t>California Career Resource Network, California Department of Education</w:t>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8998A" w14:textId="23B7AFE9" w:rsidR="006C5AC5" w:rsidRPr="00EA6548" w:rsidRDefault="006C5AC5" w:rsidP="00EA6548">
    <w:pPr>
      <w:tabs>
        <w:tab w:val="center" w:pos="4680"/>
        <w:tab w:val="right" w:pos="9360"/>
      </w:tabs>
      <w:spacing w:after="120" w:line="180" w:lineRule="atLeast"/>
      <w:rPr>
        <w:rFonts w:cs="Arial"/>
        <w:sz w:val="22"/>
        <w:szCs w:val="22"/>
      </w:rPr>
    </w:pPr>
    <w:r w:rsidRPr="00904106">
      <w:rPr>
        <w:noProof/>
        <w:sz w:val="22"/>
        <w:szCs w:val="22"/>
      </w:rPr>
      <mc:AlternateContent>
        <mc:Choice Requires="wps">
          <w:drawing>
            <wp:anchor distT="91440" distB="91440" distL="114300" distR="114300" simplePos="0" relativeHeight="251662848" behindDoc="1" locked="0" layoutInCell="1" allowOverlap="1" wp14:anchorId="36774476" wp14:editId="58E45263">
              <wp:simplePos x="0" y="0"/>
              <wp:positionH relativeFrom="page">
                <wp:posOffset>895350</wp:posOffset>
              </wp:positionH>
              <wp:positionV relativeFrom="page">
                <wp:posOffset>9191625</wp:posOffset>
              </wp:positionV>
              <wp:extent cx="5943600" cy="27432"/>
              <wp:effectExtent l="0" t="0" r="0" b="0"/>
              <wp:wrapNone/>
              <wp:docPr id="3" name="Rectangle 1" descr="Blue lin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27432"/>
                      </a:xfrm>
                      <a:prstGeom prst="rect">
                        <a:avLst/>
                      </a:prstGeom>
                      <a:solidFill>
                        <a:srgbClr val="0070C0"/>
                      </a:solidFill>
                      <a:ln w="25400" cap="flat" cmpd="sng" algn="ctr">
                        <a:noFill/>
                        <a:prstDash val="solid"/>
                      </a:ln>
                      <a:effectLst/>
                    </wps:spPr>
                    <wps:bodyPr rtlCol="0" anchor="ctr"/>
                  </wps:wsp>
                </a:graphicData>
              </a:graphic>
              <wp14:sizeRelH relativeFrom="margin">
                <wp14:pctWidth>100000</wp14:pctWidth>
              </wp14:sizeRelH>
              <wp14:sizeRelV relativeFrom="margin">
                <wp14:pctHeight>0</wp14:pctHeight>
              </wp14:sizeRelV>
            </wp:anchor>
          </w:drawing>
        </mc:Choice>
        <mc:Fallback>
          <w:pict>
            <v:rect w14:anchorId="532B328F" id="Rectangle 1" o:spid="_x0000_s1026" alt="Blue line" style="position:absolute;margin-left:70.5pt;margin-top:723.75pt;width:468pt;height:2.15pt;z-index:-251653632;visibility:visible;mso-wrap-style:square;mso-width-percent:1000;mso-height-percent:0;mso-wrap-distance-left:9pt;mso-wrap-distance-top:7.2pt;mso-wrap-distance-right:9pt;mso-wrap-distance-bottom:7.2pt;mso-position-horizontal:absolute;mso-position-horizontal-relative:page;mso-position-vertical:absolute;mso-position-vertical-relative:page;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" fillcolor="#0070c0" stroked="f" strokeweight="2pt">
              <w10:wrap anchorx="page" anchory="page"/>
            </v:rect>
          </w:pict>
        </mc:Fallback>
      </mc:AlternateContent>
    </w:r>
    <w:r w:rsidRPr="00904106">
      <w:rPr>
        <w:rFonts w:cs="Arial"/>
        <w:sz w:val="22"/>
        <w:szCs w:val="22"/>
      </w:rPr>
      <w:t>California Career Resource Network, California Department of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C22EA" w14:textId="77777777" w:rsidR="00941371" w:rsidRDefault="00941371" w:rsidP="00BB4CFB">
      <w:r>
        <w:separator/>
      </w:r>
    </w:p>
  </w:footnote>
  <w:footnote w:type="continuationSeparator" w:id="0">
    <w:p w14:paraId="6B1D13C2" w14:textId="77777777" w:rsidR="00941371" w:rsidRDefault="00941371" w:rsidP="00BB4C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F2EE2" w14:textId="49662807" w:rsidR="00AF58C1" w:rsidRPr="00144DEB" w:rsidRDefault="00E2703B" w:rsidP="00E2703B">
    <w:pPr>
      <w:pStyle w:val="Header"/>
      <w:tabs>
        <w:tab w:val="clear" w:pos="4680"/>
        <w:tab w:val="clear" w:pos="9360"/>
        <w:tab w:val="left" w:pos="7632"/>
      </w:tabs>
      <w:rPr>
        <w:sz w:val="22"/>
        <w:szCs w:val="22"/>
      </w:rPr>
    </w:pPr>
    <w:r w:rsidRPr="00144DEB">
      <w:rPr>
        <w:sz w:val="22"/>
        <w:szCs w:val="22"/>
      </w:rPr>
      <w:t>W</w:t>
    </w:r>
    <w:r w:rsidR="00AF58C1" w:rsidRPr="00144DEB">
      <w:rPr>
        <w:sz w:val="22"/>
        <w:szCs w:val="22"/>
      </w:rPr>
      <w:t>hat Matters to Me</w:t>
    </w:r>
    <w:r w:rsidRPr="00144DEB">
      <w:rPr>
        <w:sz w:val="22"/>
        <w:szCs w:val="22"/>
      </w:rPr>
      <w:t>?</w:t>
    </w:r>
    <w:r w:rsidR="00AF58C1" w:rsidRPr="00144DEB">
      <w:rPr>
        <w:sz w:val="22"/>
        <w:szCs w:val="22"/>
      </w:rPr>
      <w:t xml:space="preserve"> </w:t>
    </w:r>
    <w:r w:rsidR="00AF58C1" w:rsidRPr="00144DEB">
      <w:rPr>
        <w:sz w:val="22"/>
        <w:szCs w:val="22"/>
      </w:rPr>
      <w:tab/>
      <w:t>Self-knowledge</w:t>
    </w:r>
  </w:p>
  <w:p w14:paraId="6D689E50" w14:textId="75F5185E" w:rsidR="00E2703B" w:rsidRDefault="00E2703B" w:rsidP="00E2703B">
    <w:pPr>
      <w:pStyle w:val="Header"/>
      <w:tabs>
        <w:tab w:val="clear" w:pos="4680"/>
        <w:tab w:val="clear" w:pos="9360"/>
        <w:tab w:val="left" w:pos="763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D76ED" w14:textId="599F121D" w:rsidR="00E2703B" w:rsidRPr="00144DEB" w:rsidRDefault="00E2703B">
    <w:pPr>
      <w:pStyle w:val="Header"/>
      <w:rPr>
        <w:sz w:val="22"/>
        <w:szCs w:val="22"/>
      </w:rPr>
    </w:pPr>
    <w:r w:rsidRPr="00144DEB">
      <w:rPr>
        <w:sz w:val="22"/>
        <w:szCs w:val="22"/>
      </w:rPr>
      <w:t>What Matters to Me?</w:t>
    </w:r>
    <w:r w:rsidRPr="00144DEB">
      <w:rPr>
        <w:sz w:val="22"/>
        <w:szCs w:val="22"/>
      </w:rPr>
      <w:tab/>
    </w:r>
    <w:r w:rsidRPr="00144DEB">
      <w:rPr>
        <w:sz w:val="22"/>
        <w:szCs w:val="22"/>
      </w:rPr>
      <w:tab/>
      <w:t>Self-knowledge</w:t>
    </w:r>
  </w:p>
  <w:p w14:paraId="374796AC" w14:textId="1D8A33AA" w:rsidR="00E2703B" w:rsidRPr="00144DEB" w:rsidRDefault="00E2703B">
    <w:pPr>
      <w:pStyle w:val="Header"/>
      <w:rPr>
        <w:sz w:val="22"/>
        <w:szCs w:val="22"/>
      </w:rPr>
    </w:pPr>
    <w:r w:rsidRPr="00144DEB">
      <w:rPr>
        <w:sz w:val="22"/>
        <w:szCs w:val="22"/>
      </w:rPr>
      <w:t>Student Handout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C9672" w14:textId="77777777" w:rsidR="00C45B9E" w:rsidRPr="00144DEB" w:rsidRDefault="00C45B9E" w:rsidP="00E2703B">
    <w:pPr>
      <w:pStyle w:val="Header"/>
      <w:tabs>
        <w:tab w:val="clear" w:pos="4680"/>
        <w:tab w:val="clear" w:pos="9360"/>
        <w:tab w:val="left" w:pos="7632"/>
      </w:tabs>
      <w:rPr>
        <w:sz w:val="22"/>
        <w:szCs w:val="22"/>
      </w:rPr>
    </w:pPr>
    <w:r w:rsidRPr="00144DEB">
      <w:rPr>
        <w:sz w:val="22"/>
        <w:szCs w:val="22"/>
      </w:rPr>
      <w:t xml:space="preserve">What Matters to Me? </w:t>
    </w:r>
    <w:r w:rsidRPr="00144DEB">
      <w:rPr>
        <w:sz w:val="22"/>
        <w:szCs w:val="22"/>
      </w:rPr>
      <w:tab/>
      <w:t>Self-knowledge</w:t>
    </w:r>
  </w:p>
  <w:p w14:paraId="0E5450B5" w14:textId="77B62E1C" w:rsidR="00C45B9E" w:rsidRPr="00144DEB" w:rsidRDefault="00C45B9E" w:rsidP="00E2703B">
    <w:pPr>
      <w:pStyle w:val="Header"/>
      <w:tabs>
        <w:tab w:val="clear" w:pos="4680"/>
        <w:tab w:val="clear" w:pos="9360"/>
        <w:tab w:val="left" w:pos="7632"/>
      </w:tabs>
      <w:rPr>
        <w:sz w:val="22"/>
        <w:szCs w:val="22"/>
      </w:rPr>
    </w:pPr>
    <w:r w:rsidRPr="00144DEB">
      <w:rPr>
        <w:sz w:val="22"/>
        <w:szCs w:val="22"/>
      </w:rPr>
      <w:t>Student Handout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F882F" w14:textId="3DE37227" w:rsidR="00E2703B" w:rsidRPr="00144DEB" w:rsidRDefault="00E2703B">
    <w:pPr>
      <w:pStyle w:val="Header"/>
      <w:rPr>
        <w:sz w:val="22"/>
        <w:szCs w:val="22"/>
      </w:rPr>
    </w:pPr>
    <w:r w:rsidRPr="00144DEB">
      <w:rPr>
        <w:sz w:val="22"/>
        <w:szCs w:val="22"/>
      </w:rPr>
      <w:t>What Matters to Me?</w:t>
    </w:r>
    <w:r w:rsidRPr="00144DEB">
      <w:rPr>
        <w:sz w:val="22"/>
        <w:szCs w:val="22"/>
      </w:rPr>
      <w:tab/>
    </w:r>
    <w:r w:rsidRPr="00144DEB">
      <w:rPr>
        <w:sz w:val="22"/>
        <w:szCs w:val="22"/>
      </w:rPr>
      <w:tab/>
      <w:t>Self-knowledge</w:t>
    </w:r>
  </w:p>
  <w:p w14:paraId="3E682F18" w14:textId="77777777" w:rsidR="00E2703B" w:rsidRPr="00144DEB" w:rsidRDefault="00E2703B">
    <w:pPr>
      <w:pStyle w:val="Header"/>
      <w:rPr>
        <w:sz w:val="22"/>
        <w:szCs w:val="22"/>
      </w:rPr>
    </w:pPr>
    <w:r w:rsidRPr="00144DEB">
      <w:rPr>
        <w:sz w:val="22"/>
        <w:szCs w:val="22"/>
      </w:rPr>
      <w:t>Student Handout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C5A3D" w14:textId="77777777" w:rsidR="00E2703B" w:rsidRDefault="00E2703B" w:rsidP="00060C38">
    <w:pPr>
      <w:pStyle w:val="Header"/>
      <w:tabs>
        <w:tab w:val="left" w:pos="7380"/>
      </w:tabs>
    </w:pPr>
    <w:r>
      <w:t>What Matters to Me?</w:t>
    </w:r>
    <w:r>
      <w:tab/>
    </w:r>
    <w:r>
      <w:tab/>
    </w:r>
    <w:r>
      <w:tab/>
      <w:t>Self-knowledge</w:t>
    </w:r>
  </w:p>
  <w:p w14:paraId="20BED038" w14:textId="77777777" w:rsidR="00E2703B" w:rsidRDefault="00E2703B">
    <w:pPr>
      <w:pStyle w:val="Header"/>
    </w:pPr>
    <w:r>
      <w:t>Student Handout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AA3"/>
    <w:multiLevelType w:val="hybridMultilevel"/>
    <w:tmpl w:val="3842B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ED7F1B"/>
    <w:multiLevelType w:val="hybridMultilevel"/>
    <w:tmpl w:val="D632C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40611"/>
    <w:multiLevelType w:val="hybridMultilevel"/>
    <w:tmpl w:val="E1C838F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15:restartNumberingAfterBreak="0">
    <w:nsid w:val="09315589"/>
    <w:multiLevelType w:val="hybridMultilevel"/>
    <w:tmpl w:val="7E4A4B04"/>
    <w:lvl w:ilvl="0" w:tplc="0409000F">
      <w:start w:val="1"/>
      <w:numFmt w:val="decimal"/>
      <w:lvlText w:val="%1."/>
      <w:lvlJc w:val="left"/>
      <w:pPr>
        <w:ind w:left="1800" w:hanging="360"/>
      </w:pPr>
    </w:lvl>
    <w:lvl w:ilvl="1" w:tplc="077C9944">
      <w:start w:val="1"/>
      <w:numFmt w:val="bullet"/>
      <w:lvlText w:val=""/>
      <w:lvlJc w:val="left"/>
      <w:pPr>
        <w:ind w:left="2520" w:hanging="360"/>
      </w:pPr>
      <w:rPr>
        <w:rFonts w:ascii="Symbol" w:hAnsi="Symbol" w:hint="default"/>
        <w:lang w:val="es-ES"/>
      </w:rPr>
    </w:lvl>
    <w:lvl w:ilvl="2" w:tplc="04090003">
      <w:start w:val="1"/>
      <w:numFmt w:val="bullet"/>
      <w:lvlText w:val="o"/>
      <w:lvlJc w:val="left"/>
      <w:pPr>
        <w:ind w:left="3240" w:hanging="180"/>
      </w:pPr>
      <w:rPr>
        <w:rFonts w:ascii="Courier New" w:hAnsi="Courier New" w:cs="Courier New" w:hint="default"/>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AFC1B99"/>
    <w:multiLevelType w:val="hybridMultilevel"/>
    <w:tmpl w:val="CB5ACA1E"/>
    <w:lvl w:ilvl="0" w:tplc="0409000F">
      <w:start w:val="1"/>
      <w:numFmt w:val="decimal"/>
      <w:lvlText w:val="%1."/>
      <w:lvlJc w:val="left"/>
      <w:pPr>
        <w:ind w:left="1080" w:hanging="360"/>
      </w:pPr>
    </w:lvl>
    <w:lvl w:ilvl="1" w:tplc="077C9944">
      <w:start w:val="1"/>
      <w:numFmt w:val="bullet"/>
      <w:lvlText w:val=""/>
      <w:lvlJc w:val="left"/>
      <w:pPr>
        <w:ind w:left="1800" w:hanging="360"/>
      </w:pPr>
      <w:rPr>
        <w:rFonts w:ascii="Symbol" w:hAnsi="Symbol" w:hint="default"/>
        <w:lang w:val="es-ES"/>
      </w:rPr>
    </w:lvl>
    <w:lvl w:ilvl="2" w:tplc="04090003">
      <w:start w:val="1"/>
      <w:numFmt w:val="bullet"/>
      <w:lvlText w:val="o"/>
      <w:lvlJc w:val="left"/>
      <w:pPr>
        <w:ind w:left="2520" w:hanging="180"/>
      </w:pPr>
      <w:rPr>
        <w:rFonts w:ascii="Courier New" w:hAnsi="Courier New" w:cs="Courier New"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D73302"/>
    <w:multiLevelType w:val="multilevel"/>
    <w:tmpl w:val="0A1E8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BA25DC"/>
    <w:multiLevelType w:val="hybridMultilevel"/>
    <w:tmpl w:val="5B788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B37B19"/>
    <w:multiLevelType w:val="hybridMultilevel"/>
    <w:tmpl w:val="624A358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395"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3B71793"/>
    <w:multiLevelType w:val="hybridMultilevel"/>
    <w:tmpl w:val="54523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E776A6"/>
    <w:multiLevelType w:val="hybridMultilevel"/>
    <w:tmpl w:val="D9A89502"/>
    <w:lvl w:ilvl="0" w:tplc="0409000F">
      <w:start w:val="1"/>
      <w:numFmt w:val="decimal"/>
      <w:lvlText w:val="%1."/>
      <w:lvlJc w:val="left"/>
      <w:pPr>
        <w:ind w:left="360" w:hanging="360"/>
      </w:pPr>
    </w:lvl>
    <w:lvl w:ilvl="1" w:tplc="D5A809BE">
      <w:start w:val="1"/>
      <w:numFmt w:val="decimal"/>
      <w:lvlText w:val="%2."/>
      <w:lvlJc w:val="left"/>
      <w:pPr>
        <w:ind w:left="1080" w:hanging="360"/>
      </w:pPr>
      <w:rPr>
        <w:rFonts w:hint="default"/>
        <w:b w:val="0"/>
        <w:i w:val="0"/>
        <w:color w:val="auto"/>
        <w:sz w:val="24"/>
        <w:szCs w:val="24"/>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E7778E1"/>
    <w:multiLevelType w:val="hybridMultilevel"/>
    <w:tmpl w:val="2976E3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1520D04"/>
    <w:multiLevelType w:val="hybridMultilevel"/>
    <w:tmpl w:val="E3FAB298"/>
    <w:lvl w:ilvl="0" w:tplc="44D06536">
      <w:start w:val="5"/>
      <w:numFmt w:val="decimal"/>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0" w:hanging="360"/>
      </w:pPr>
    </w:lvl>
    <w:lvl w:ilvl="5" w:tplc="0409001B" w:tentative="1">
      <w:start w:val="1"/>
      <w:numFmt w:val="lowerRoman"/>
      <w:lvlText w:val="%6."/>
      <w:lvlJc w:val="right"/>
      <w:pPr>
        <w:ind w:left="720" w:hanging="180"/>
      </w:pPr>
    </w:lvl>
    <w:lvl w:ilvl="6" w:tplc="0409000F" w:tentative="1">
      <w:start w:val="1"/>
      <w:numFmt w:val="decimal"/>
      <w:lvlText w:val="%7."/>
      <w:lvlJc w:val="left"/>
      <w:pPr>
        <w:ind w:left="1440" w:hanging="360"/>
      </w:pPr>
    </w:lvl>
    <w:lvl w:ilvl="7" w:tplc="04090019" w:tentative="1">
      <w:start w:val="1"/>
      <w:numFmt w:val="lowerLetter"/>
      <w:lvlText w:val="%8."/>
      <w:lvlJc w:val="left"/>
      <w:pPr>
        <w:ind w:left="2160" w:hanging="360"/>
      </w:pPr>
    </w:lvl>
    <w:lvl w:ilvl="8" w:tplc="0409001B" w:tentative="1">
      <w:start w:val="1"/>
      <w:numFmt w:val="lowerRoman"/>
      <w:lvlText w:val="%9."/>
      <w:lvlJc w:val="right"/>
      <w:pPr>
        <w:ind w:left="2880" w:hanging="180"/>
      </w:pPr>
    </w:lvl>
  </w:abstractNum>
  <w:abstractNum w:abstractNumId="12" w15:restartNumberingAfterBreak="0">
    <w:nsid w:val="22107969"/>
    <w:multiLevelType w:val="multilevel"/>
    <w:tmpl w:val="B2FE48BC"/>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8D5DE5"/>
    <w:multiLevelType w:val="hybridMultilevel"/>
    <w:tmpl w:val="DFA8F0B2"/>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080E9E"/>
    <w:multiLevelType w:val="hybridMultilevel"/>
    <w:tmpl w:val="E252E6C0"/>
    <w:lvl w:ilvl="0" w:tplc="0C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BCD04E2"/>
    <w:multiLevelType w:val="multilevel"/>
    <w:tmpl w:val="0F8CC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E07799"/>
    <w:multiLevelType w:val="hybridMultilevel"/>
    <w:tmpl w:val="FD9A9E1E"/>
    <w:lvl w:ilvl="0" w:tplc="EC727022">
      <w:start w:val="1"/>
      <w:numFmt w:val="bullet"/>
      <w:lvlText w:val=""/>
      <w:lvlJc w:val="left"/>
      <w:pPr>
        <w:ind w:left="720" w:hanging="360"/>
      </w:pPr>
      <w:rPr>
        <w:rFonts w:ascii="Symbol" w:hAnsi="Symbol" w:hint="default"/>
        <w:b w:val="0"/>
        <w:i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93538A"/>
    <w:multiLevelType w:val="hybridMultilevel"/>
    <w:tmpl w:val="4BA2FBEC"/>
    <w:lvl w:ilvl="0" w:tplc="04090001">
      <w:start w:val="1"/>
      <w:numFmt w:val="bullet"/>
      <w:lvlText w:val=""/>
      <w:lvlJc w:val="left"/>
      <w:pPr>
        <w:ind w:left="1080" w:hanging="360"/>
      </w:pPr>
      <w:rPr>
        <w:rFonts w:ascii="Symbol" w:hAnsi="Symbol" w:hint="default"/>
        <w:b w:val="0"/>
        <w:i w:val="0"/>
        <w:color w:val="auto"/>
        <w:sz w:val="24"/>
        <w:szCs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2F9C2310"/>
    <w:multiLevelType w:val="hybridMultilevel"/>
    <w:tmpl w:val="B7D858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6A1D40"/>
    <w:multiLevelType w:val="hybridMultilevel"/>
    <w:tmpl w:val="36C21E3A"/>
    <w:lvl w:ilvl="0" w:tplc="0409000F">
      <w:start w:val="1"/>
      <w:numFmt w:val="decimal"/>
      <w:lvlText w:val="%1."/>
      <w:lvlJc w:val="left"/>
      <w:pPr>
        <w:ind w:left="720" w:hanging="360"/>
      </w:pPr>
    </w:lvl>
    <w:lvl w:ilvl="1" w:tplc="E31C50C8">
      <w:start w:val="1"/>
      <w:numFmt w:val="bullet"/>
      <w:lvlText w:val=""/>
      <w:lvlJc w:val="left"/>
      <w:pPr>
        <w:ind w:left="1440" w:hanging="360"/>
      </w:pPr>
      <w:rPr>
        <w:rFonts w:ascii="Symbol" w:hAnsi="Symbol" w:hint="default"/>
        <w:color w:val="auto"/>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9D60EB"/>
    <w:multiLevelType w:val="hybridMultilevel"/>
    <w:tmpl w:val="C11E578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4764096"/>
    <w:multiLevelType w:val="hybridMultilevel"/>
    <w:tmpl w:val="D48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556207"/>
    <w:multiLevelType w:val="hybridMultilevel"/>
    <w:tmpl w:val="FE5CA1BC"/>
    <w:lvl w:ilvl="0" w:tplc="4D8A3466">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C346A55"/>
    <w:multiLevelType w:val="hybridMultilevel"/>
    <w:tmpl w:val="FE0000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D33AB4"/>
    <w:multiLevelType w:val="hybridMultilevel"/>
    <w:tmpl w:val="A516E24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180"/>
      </w:pPr>
      <w:rPr>
        <w:rFonts w:ascii="Courier New" w:hAnsi="Courier New" w:cs="Courier New"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00F5180"/>
    <w:multiLevelType w:val="hybridMultilevel"/>
    <w:tmpl w:val="40C8CCF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3B2530D"/>
    <w:multiLevelType w:val="hybridMultilevel"/>
    <w:tmpl w:val="CF56CD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b w:val="0"/>
        <w:i w:val="0"/>
        <w:color w:val="auto"/>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290713"/>
    <w:multiLevelType w:val="hybridMultilevel"/>
    <w:tmpl w:val="28A0ED8C"/>
    <w:lvl w:ilvl="0" w:tplc="0409000F">
      <w:start w:val="1"/>
      <w:numFmt w:val="decimal"/>
      <w:lvlText w:val="%1."/>
      <w:lvlJc w:val="left"/>
      <w:pPr>
        <w:ind w:left="360" w:hanging="360"/>
      </w:pPr>
    </w:lvl>
    <w:lvl w:ilvl="1" w:tplc="D5A809BE">
      <w:start w:val="1"/>
      <w:numFmt w:val="decimal"/>
      <w:lvlText w:val="%2."/>
      <w:lvlJc w:val="left"/>
      <w:pPr>
        <w:ind w:left="1080" w:hanging="360"/>
      </w:pPr>
      <w:rPr>
        <w:rFonts w:hint="default"/>
        <w:b w:val="0"/>
        <w:i w:val="0"/>
        <w:color w:val="auto"/>
        <w:sz w:val="24"/>
        <w:szCs w:val="24"/>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AE17016"/>
    <w:multiLevelType w:val="hybridMultilevel"/>
    <w:tmpl w:val="A788ADAC"/>
    <w:lvl w:ilvl="0" w:tplc="0C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C425603"/>
    <w:multiLevelType w:val="hybridMultilevel"/>
    <w:tmpl w:val="F7CE4EF0"/>
    <w:lvl w:ilvl="0" w:tplc="7E68CD64">
      <w:start w:val="1"/>
      <w:numFmt w:val="decimal"/>
      <w:lvlText w:val="(%1)"/>
      <w:lvlJc w:val="left"/>
      <w:pPr>
        <w:ind w:left="1440" w:hanging="360"/>
      </w:pPr>
      <w:rPr>
        <w:rFonts w:hint="default"/>
        <w:b w:val="0"/>
        <w:i/>
        <w:sz w:val="2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E3C24B4"/>
    <w:multiLevelType w:val="hybridMultilevel"/>
    <w:tmpl w:val="AD1E005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05D533A"/>
    <w:multiLevelType w:val="hybridMultilevel"/>
    <w:tmpl w:val="462C87C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09938DA"/>
    <w:multiLevelType w:val="multilevel"/>
    <w:tmpl w:val="A65C9D8C"/>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b w:val="0"/>
        <w:i w:val="0"/>
        <w:color w:val="auto"/>
        <w:sz w:val="24"/>
        <w:szCs w:val="24"/>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1EB6E86"/>
    <w:multiLevelType w:val="hybridMultilevel"/>
    <w:tmpl w:val="988EEC6A"/>
    <w:lvl w:ilvl="0" w:tplc="4D8A3466">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b w:val="0"/>
        <w:i w:val="0"/>
        <w:color w:val="auto"/>
        <w:sz w:val="24"/>
        <w:szCs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25B25EB"/>
    <w:multiLevelType w:val="hybridMultilevel"/>
    <w:tmpl w:val="CE80BB8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52DE481E"/>
    <w:multiLevelType w:val="hybridMultilevel"/>
    <w:tmpl w:val="C13003C6"/>
    <w:lvl w:ilvl="0" w:tplc="4D8A3466">
      <w:start w:val="1"/>
      <w:numFmt w:val="decimal"/>
      <w:lvlText w:val="%1."/>
      <w:lvlJc w:val="left"/>
      <w:pPr>
        <w:ind w:left="360" w:hanging="360"/>
      </w:pPr>
      <w:rPr>
        <w:rFonts w:hint="default"/>
      </w:rPr>
    </w:lvl>
    <w:lvl w:ilvl="1" w:tplc="C51A1A90">
      <w:start w:val="1"/>
      <w:numFmt w:val="decimal"/>
      <w:lvlText w:val="(%2) "/>
      <w:lvlJc w:val="left"/>
      <w:pPr>
        <w:ind w:left="1080" w:hanging="360"/>
      </w:pPr>
      <w:rPr>
        <w:rFonts w:ascii="Verdana" w:hAnsi="Verdana" w:hint="default"/>
        <w:b w:val="0"/>
        <w:i/>
        <w:color w:val="auto"/>
        <w:sz w:val="18"/>
        <w:szCs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3407C85"/>
    <w:multiLevelType w:val="hybridMultilevel"/>
    <w:tmpl w:val="7668EA12"/>
    <w:lvl w:ilvl="0" w:tplc="0409000F">
      <w:start w:val="1"/>
      <w:numFmt w:val="decimal"/>
      <w:lvlText w:val="%1."/>
      <w:lvlJc w:val="left"/>
      <w:pPr>
        <w:ind w:left="360" w:hanging="360"/>
      </w:pPr>
    </w:lvl>
    <w:lvl w:ilvl="1" w:tplc="6D0A8724">
      <w:start w:val="1"/>
      <w:numFmt w:val="decimal"/>
      <w:lvlText w:val="(%2) "/>
      <w:lvlJc w:val="left"/>
      <w:pPr>
        <w:ind w:left="1080" w:hanging="360"/>
      </w:pPr>
      <w:rPr>
        <w:rFonts w:ascii="Verdana" w:hAnsi="Verdana" w:hint="default"/>
        <w:b w:val="0"/>
        <w:i/>
        <w:color w:val="auto"/>
        <w:sz w:val="16"/>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4D2565E"/>
    <w:multiLevelType w:val="hybridMultilevel"/>
    <w:tmpl w:val="4218E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AD45DE"/>
    <w:multiLevelType w:val="hybridMultilevel"/>
    <w:tmpl w:val="2A58C3D2"/>
    <w:lvl w:ilvl="0" w:tplc="04090001">
      <w:start w:val="1"/>
      <w:numFmt w:val="bullet"/>
      <w:lvlText w:val=""/>
      <w:lvlJc w:val="left"/>
      <w:pPr>
        <w:ind w:left="1440" w:hanging="360"/>
      </w:pPr>
      <w:rPr>
        <w:rFonts w:ascii="Symbol" w:hAnsi="Symbol" w:hint="default"/>
        <w:b w:val="0"/>
        <w:i w:val="0"/>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BB159CD"/>
    <w:multiLevelType w:val="hybridMultilevel"/>
    <w:tmpl w:val="98C67716"/>
    <w:lvl w:ilvl="0" w:tplc="6FAECFC8">
      <w:start w:val="1"/>
      <w:numFmt w:val="bullet"/>
      <w:lvlText w:val="●"/>
      <w:lvlJc w:val="left"/>
      <w:pPr>
        <w:ind w:left="1800" w:hanging="360"/>
      </w:pPr>
      <w:rPr>
        <w:rFonts w:ascii="Arial"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5C696A4C"/>
    <w:multiLevelType w:val="hybridMultilevel"/>
    <w:tmpl w:val="7F30DC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EA70748"/>
    <w:multiLevelType w:val="hybridMultilevel"/>
    <w:tmpl w:val="EEB41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EC20789"/>
    <w:multiLevelType w:val="hybridMultilevel"/>
    <w:tmpl w:val="AB928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07A6C94"/>
    <w:multiLevelType w:val="hybridMultilevel"/>
    <w:tmpl w:val="7BBEAC78"/>
    <w:lvl w:ilvl="0" w:tplc="04090003">
      <w:start w:val="1"/>
      <w:numFmt w:val="bullet"/>
      <w:lvlText w:val="o"/>
      <w:lvlJc w:val="left"/>
      <w:pPr>
        <w:ind w:left="1440" w:hanging="360"/>
      </w:pPr>
      <w:rPr>
        <w:rFonts w:ascii="Courier New" w:hAnsi="Courier New" w:cs="Courier New" w:hint="default"/>
        <w:b w:val="0"/>
        <w:i w:val="0"/>
        <w:color w:val="auto"/>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0C70AFF"/>
    <w:multiLevelType w:val="hybridMultilevel"/>
    <w:tmpl w:val="1D189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158295D"/>
    <w:multiLevelType w:val="hybridMultilevel"/>
    <w:tmpl w:val="064257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64E57A2E"/>
    <w:multiLevelType w:val="hybridMultilevel"/>
    <w:tmpl w:val="B8B46AAE"/>
    <w:lvl w:ilvl="0" w:tplc="04090013">
      <w:start w:val="1"/>
      <w:numFmt w:val="upperRoman"/>
      <w:lvlText w:val="%1."/>
      <w:lvlJc w:val="right"/>
      <w:pPr>
        <w:ind w:left="1800" w:hanging="360"/>
      </w:pPr>
    </w:lvl>
    <w:lvl w:ilvl="1" w:tplc="077C9944">
      <w:start w:val="1"/>
      <w:numFmt w:val="bullet"/>
      <w:lvlText w:val=""/>
      <w:lvlJc w:val="left"/>
      <w:pPr>
        <w:ind w:left="2520" w:hanging="360"/>
      </w:pPr>
      <w:rPr>
        <w:rFonts w:ascii="Symbol" w:hAnsi="Symbol" w:hint="default"/>
        <w:lang w:val="es-ES"/>
      </w:rPr>
    </w:lvl>
    <w:lvl w:ilvl="2" w:tplc="04090003">
      <w:start w:val="1"/>
      <w:numFmt w:val="bullet"/>
      <w:lvlText w:val="o"/>
      <w:lvlJc w:val="left"/>
      <w:pPr>
        <w:ind w:left="3240" w:hanging="180"/>
      </w:pPr>
      <w:rPr>
        <w:rFonts w:ascii="Courier New" w:hAnsi="Courier New" w:cs="Courier New" w:hint="default"/>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666928AA"/>
    <w:multiLevelType w:val="hybridMultilevel"/>
    <w:tmpl w:val="2EAE2A98"/>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sz w:val="24"/>
        <w:szCs w:val="24"/>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6AED42A0"/>
    <w:multiLevelType w:val="hybridMultilevel"/>
    <w:tmpl w:val="5A0840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6CC16837"/>
    <w:multiLevelType w:val="hybridMultilevel"/>
    <w:tmpl w:val="A6E047AE"/>
    <w:lvl w:ilvl="0" w:tplc="04090001">
      <w:start w:val="1"/>
      <w:numFmt w:val="bullet"/>
      <w:lvlText w:val=""/>
      <w:lvlJc w:val="left"/>
      <w:pPr>
        <w:ind w:left="1080" w:hanging="360"/>
      </w:pPr>
      <w:rPr>
        <w:rFonts w:ascii="Symbol" w:hAnsi="Symbol" w:hint="default"/>
        <w:b w:val="0"/>
        <w:i w:val="0"/>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6E5800F5"/>
    <w:multiLevelType w:val="hybridMultilevel"/>
    <w:tmpl w:val="A9DCD0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4D56A83"/>
    <w:multiLevelType w:val="hybridMultilevel"/>
    <w:tmpl w:val="CB4E2D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75A50558"/>
    <w:multiLevelType w:val="hybridMultilevel"/>
    <w:tmpl w:val="6E6EE1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7B358EA"/>
    <w:multiLevelType w:val="hybridMultilevel"/>
    <w:tmpl w:val="92BA8AC4"/>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7CB629A3"/>
    <w:multiLevelType w:val="hybridMultilevel"/>
    <w:tmpl w:val="377029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E403CDB"/>
    <w:multiLevelType w:val="hybridMultilevel"/>
    <w:tmpl w:val="9C341A92"/>
    <w:lvl w:ilvl="0" w:tplc="EC727022">
      <w:start w:val="1"/>
      <w:numFmt w:val="bullet"/>
      <w:lvlText w:val=""/>
      <w:lvlJc w:val="left"/>
      <w:pPr>
        <w:ind w:left="1440" w:hanging="360"/>
      </w:pPr>
      <w:rPr>
        <w:rFonts w:ascii="Symbol" w:hAnsi="Symbol" w:hint="default"/>
        <w:b w:val="0"/>
        <w:i w:val="0"/>
        <w:color w:val="auto"/>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7F6B1187"/>
    <w:multiLevelType w:val="hybridMultilevel"/>
    <w:tmpl w:val="3D206B60"/>
    <w:lvl w:ilvl="0" w:tplc="04090001">
      <w:start w:val="1"/>
      <w:numFmt w:val="bullet"/>
      <w:lvlText w:val=""/>
      <w:lvlJc w:val="left"/>
      <w:pPr>
        <w:ind w:left="1440" w:hanging="360"/>
      </w:pPr>
      <w:rPr>
        <w:rFonts w:ascii="Symbol" w:hAnsi="Symbol" w:hint="default"/>
        <w:b w:val="0"/>
        <w:i w:val="0"/>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1"/>
  </w:num>
  <w:num w:numId="2">
    <w:abstractNumId w:val="20"/>
  </w:num>
  <w:num w:numId="3">
    <w:abstractNumId w:val="2"/>
  </w:num>
  <w:num w:numId="4">
    <w:abstractNumId w:val="1"/>
  </w:num>
  <w:num w:numId="5">
    <w:abstractNumId w:val="19"/>
  </w:num>
  <w:num w:numId="6">
    <w:abstractNumId w:val="42"/>
  </w:num>
  <w:num w:numId="7">
    <w:abstractNumId w:val="52"/>
  </w:num>
  <w:num w:numId="8">
    <w:abstractNumId w:val="12"/>
  </w:num>
  <w:num w:numId="9">
    <w:abstractNumId w:val="7"/>
  </w:num>
  <w:num w:numId="10">
    <w:abstractNumId w:val="37"/>
  </w:num>
  <w:num w:numId="11">
    <w:abstractNumId w:val="33"/>
  </w:num>
  <w:num w:numId="12">
    <w:abstractNumId w:val="46"/>
  </w:num>
  <w:num w:numId="13">
    <w:abstractNumId w:val="47"/>
  </w:num>
  <w:num w:numId="14">
    <w:abstractNumId w:val="36"/>
  </w:num>
  <w:num w:numId="15">
    <w:abstractNumId w:val="8"/>
  </w:num>
  <w:num w:numId="16">
    <w:abstractNumId w:val="0"/>
  </w:num>
  <w:num w:numId="17">
    <w:abstractNumId w:val="9"/>
  </w:num>
  <w:num w:numId="18">
    <w:abstractNumId w:val="22"/>
  </w:num>
  <w:num w:numId="19">
    <w:abstractNumId w:val="3"/>
  </w:num>
  <w:num w:numId="20">
    <w:abstractNumId w:val="4"/>
  </w:num>
  <w:num w:numId="21">
    <w:abstractNumId w:val="27"/>
  </w:num>
  <w:num w:numId="22">
    <w:abstractNumId w:val="53"/>
  </w:num>
  <w:num w:numId="23">
    <w:abstractNumId w:val="18"/>
  </w:num>
  <w:num w:numId="24">
    <w:abstractNumId w:val="55"/>
  </w:num>
  <w:num w:numId="25">
    <w:abstractNumId w:val="16"/>
  </w:num>
  <w:num w:numId="26">
    <w:abstractNumId w:val="13"/>
  </w:num>
  <w:num w:numId="27">
    <w:abstractNumId w:val="29"/>
  </w:num>
  <w:num w:numId="28">
    <w:abstractNumId w:val="25"/>
  </w:num>
  <w:num w:numId="29">
    <w:abstractNumId w:val="14"/>
  </w:num>
  <w:num w:numId="30">
    <w:abstractNumId w:val="11"/>
  </w:num>
  <w:num w:numId="31">
    <w:abstractNumId w:val="28"/>
  </w:num>
  <w:num w:numId="32">
    <w:abstractNumId w:val="23"/>
  </w:num>
  <w:num w:numId="33">
    <w:abstractNumId w:val="6"/>
  </w:num>
  <w:num w:numId="34">
    <w:abstractNumId w:val="49"/>
  </w:num>
  <w:num w:numId="35">
    <w:abstractNumId w:val="10"/>
  </w:num>
  <w:num w:numId="36">
    <w:abstractNumId w:val="43"/>
  </w:num>
  <w:num w:numId="37">
    <w:abstractNumId w:val="5"/>
  </w:num>
  <w:num w:numId="38">
    <w:abstractNumId w:val="21"/>
  </w:num>
  <w:num w:numId="39">
    <w:abstractNumId w:val="48"/>
  </w:num>
  <w:num w:numId="40">
    <w:abstractNumId w:val="38"/>
  </w:num>
  <w:num w:numId="41">
    <w:abstractNumId w:val="56"/>
  </w:num>
  <w:num w:numId="42">
    <w:abstractNumId w:val="50"/>
  </w:num>
  <w:num w:numId="43">
    <w:abstractNumId w:val="32"/>
  </w:num>
  <w:num w:numId="44">
    <w:abstractNumId w:val="35"/>
  </w:num>
  <w:num w:numId="45">
    <w:abstractNumId w:val="45"/>
  </w:num>
  <w:num w:numId="46">
    <w:abstractNumId w:val="24"/>
  </w:num>
  <w:num w:numId="47">
    <w:abstractNumId w:val="44"/>
  </w:num>
  <w:num w:numId="48">
    <w:abstractNumId w:val="54"/>
  </w:num>
  <w:num w:numId="49">
    <w:abstractNumId w:val="39"/>
  </w:num>
  <w:num w:numId="50">
    <w:abstractNumId w:val="15"/>
  </w:num>
  <w:num w:numId="51">
    <w:abstractNumId w:val="17"/>
  </w:num>
  <w:num w:numId="52">
    <w:abstractNumId w:val="26"/>
  </w:num>
  <w:num w:numId="53">
    <w:abstractNumId w:val="40"/>
  </w:num>
  <w:num w:numId="54">
    <w:abstractNumId w:val="31"/>
  </w:num>
  <w:num w:numId="55">
    <w:abstractNumId w:val="30"/>
  </w:num>
  <w:num w:numId="56">
    <w:abstractNumId w:val="34"/>
  </w:num>
  <w:num w:numId="57">
    <w:abstractNumId w:val="5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US" w:vendorID="64" w:dllVersion="6" w:nlCheck="1" w:checkStyle="1"/>
  <w:activeWritingStyle w:appName="MSWord" w:lang="en-US" w:vendorID="64" w:dllVersion="4096" w:nlCheck="1" w:checkStyle="0"/>
  <w:activeWritingStyle w:appName="MSWord" w:lang="es-US" w:vendorID="64" w:dllVersion="6" w:nlCheck="1" w:checkStyle="1"/>
  <w:activeWritingStyle w:appName="MSWord" w:lang="es-US" w:vendorID="64" w:dllVersion="4096"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9393"/>
  </w:hdrShapeDefaults>
  <w:footnotePr>
    <w:footnote w:id="-1"/>
    <w:footnote w:id="0"/>
  </w:footnotePr>
  <w:endnotePr>
    <w:endnote w:id="-1"/>
    <w:endnote w:id="0"/>
  </w:endnotePr>
  <w:compat>
    <w:noExtraLineSpacing/>
    <w:doNotExpandShiftReturn/>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64F"/>
    <w:rsid w:val="000077C0"/>
    <w:rsid w:val="00016BEE"/>
    <w:rsid w:val="00016F4A"/>
    <w:rsid w:val="000214C7"/>
    <w:rsid w:val="00022F58"/>
    <w:rsid w:val="00024A03"/>
    <w:rsid w:val="00026EAB"/>
    <w:rsid w:val="00027C13"/>
    <w:rsid w:val="00032440"/>
    <w:rsid w:val="0003499B"/>
    <w:rsid w:val="00041108"/>
    <w:rsid w:val="0004290A"/>
    <w:rsid w:val="00046F9D"/>
    <w:rsid w:val="00053EC9"/>
    <w:rsid w:val="00060C38"/>
    <w:rsid w:val="00060E1B"/>
    <w:rsid w:val="00063793"/>
    <w:rsid w:val="00064B38"/>
    <w:rsid w:val="000721A7"/>
    <w:rsid w:val="000727F6"/>
    <w:rsid w:val="00082D77"/>
    <w:rsid w:val="0008517B"/>
    <w:rsid w:val="00085917"/>
    <w:rsid w:val="00086E2E"/>
    <w:rsid w:val="00091F7B"/>
    <w:rsid w:val="00095484"/>
    <w:rsid w:val="000A6345"/>
    <w:rsid w:val="000B151E"/>
    <w:rsid w:val="000B2133"/>
    <w:rsid w:val="000B652A"/>
    <w:rsid w:val="000B67E3"/>
    <w:rsid w:val="000C13EE"/>
    <w:rsid w:val="000C38F0"/>
    <w:rsid w:val="000C4E1F"/>
    <w:rsid w:val="000D307F"/>
    <w:rsid w:val="000F45A0"/>
    <w:rsid w:val="001009DD"/>
    <w:rsid w:val="00111A81"/>
    <w:rsid w:val="0011503E"/>
    <w:rsid w:val="0011734A"/>
    <w:rsid w:val="001219C2"/>
    <w:rsid w:val="00130ECD"/>
    <w:rsid w:val="00131328"/>
    <w:rsid w:val="00134113"/>
    <w:rsid w:val="0013588F"/>
    <w:rsid w:val="00137A3F"/>
    <w:rsid w:val="00144DEB"/>
    <w:rsid w:val="00147284"/>
    <w:rsid w:val="00151450"/>
    <w:rsid w:val="00152437"/>
    <w:rsid w:val="00152622"/>
    <w:rsid w:val="001539AA"/>
    <w:rsid w:val="001676A9"/>
    <w:rsid w:val="00176411"/>
    <w:rsid w:val="00183DF7"/>
    <w:rsid w:val="00186D67"/>
    <w:rsid w:val="00187CD5"/>
    <w:rsid w:val="00190998"/>
    <w:rsid w:val="00190E4A"/>
    <w:rsid w:val="00190F59"/>
    <w:rsid w:val="001970AD"/>
    <w:rsid w:val="001A6A53"/>
    <w:rsid w:val="001B0C68"/>
    <w:rsid w:val="001D1ED1"/>
    <w:rsid w:val="001D2026"/>
    <w:rsid w:val="001D37DB"/>
    <w:rsid w:val="001D670A"/>
    <w:rsid w:val="001E19E5"/>
    <w:rsid w:val="001E281C"/>
    <w:rsid w:val="001E370A"/>
    <w:rsid w:val="001E792D"/>
    <w:rsid w:val="001F241F"/>
    <w:rsid w:val="001F29EE"/>
    <w:rsid w:val="00201D14"/>
    <w:rsid w:val="00206909"/>
    <w:rsid w:val="00207718"/>
    <w:rsid w:val="002133F4"/>
    <w:rsid w:val="00220AA8"/>
    <w:rsid w:val="00226487"/>
    <w:rsid w:val="00226B6C"/>
    <w:rsid w:val="0022794F"/>
    <w:rsid w:val="0023184B"/>
    <w:rsid w:val="002612A6"/>
    <w:rsid w:val="00270DFD"/>
    <w:rsid w:val="002807AE"/>
    <w:rsid w:val="00286539"/>
    <w:rsid w:val="00294756"/>
    <w:rsid w:val="00294FC2"/>
    <w:rsid w:val="00295B2B"/>
    <w:rsid w:val="002A3BC1"/>
    <w:rsid w:val="002C0100"/>
    <w:rsid w:val="002E27E7"/>
    <w:rsid w:val="002E41E9"/>
    <w:rsid w:val="002E6B01"/>
    <w:rsid w:val="002E7B2F"/>
    <w:rsid w:val="0030671A"/>
    <w:rsid w:val="003067B9"/>
    <w:rsid w:val="003127B7"/>
    <w:rsid w:val="00321299"/>
    <w:rsid w:val="00322667"/>
    <w:rsid w:val="00326EA4"/>
    <w:rsid w:val="00330E26"/>
    <w:rsid w:val="0033686B"/>
    <w:rsid w:val="00352C26"/>
    <w:rsid w:val="0036275B"/>
    <w:rsid w:val="00367ADE"/>
    <w:rsid w:val="00370667"/>
    <w:rsid w:val="00380884"/>
    <w:rsid w:val="00384C4E"/>
    <w:rsid w:val="003A670C"/>
    <w:rsid w:val="003B03E6"/>
    <w:rsid w:val="003B4223"/>
    <w:rsid w:val="003B49F7"/>
    <w:rsid w:val="003B6B26"/>
    <w:rsid w:val="003B76DF"/>
    <w:rsid w:val="003C1192"/>
    <w:rsid w:val="003C13F4"/>
    <w:rsid w:val="003C28B3"/>
    <w:rsid w:val="003E109E"/>
    <w:rsid w:val="003E3AAE"/>
    <w:rsid w:val="003E3ECC"/>
    <w:rsid w:val="003E56D1"/>
    <w:rsid w:val="003F4720"/>
    <w:rsid w:val="004039A8"/>
    <w:rsid w:val="00405958"/>
    <w:rsid w:val="00406FE2"/>
    <w:rsid w:val="00407033"/>
    <w:rsid w:val="0041401B"/>
    <w:rsid w:val="00414B56"/>
    <w:rsid w:val="00416E27"/>
    <w:rsid w:val="00420D30"/>
    <w:rsid w:val="00423C6F"/>
    <w:rsid w:val="004249DD"/>
    <w:rsid w:val="00426895"/>
    <w:rsid w:val="004340C5"/>
    <w:rsid w:val="00443AD0"/>
    <w:rsid w:val="0045122A"/>
    <w:rsid w:val="00455F79"/>
    <w:rsid w:val="004564A8"/>
    <w:rsid w:val="004658E8"/>
    <w:rsid w:val="00473796"/>
    <w:rsid w:val="004739C4"/>
    <w:rsid w:val="00477AC3"/>
    <w:rsid w:val="00483858"/>
    <w:rsid w:val="00484347"/>
    <w:rsid w:val="00485223"/>
    <w:rsid w:val="00487711"/>
    <w:rsid w:val="00493EE1"/>
    <w:rsid w:val="00493F33"/>
    <w:rsid w:val="004A034B"/>
    <w:rsid w:val="004A226C"/>
    <w:rsid w:val="004A240A"/>
    <w:rsid w:val="004A54E0"/>
    <w:rsid w:val="004A593E"/>
    <w:rsid w:val="004B1F12"/>
    <w:rsid w:val="004B76C9"/>
    <w:rsid w:val="004C18F7"/>
    <w:rsid w:val="004D56B3"/>
    <w:rsid w:val="004D66A6"/>
    <w:rsid w:val="004E5D74"/>
    <w:rsid w:val="004E7692"/>
    <w:rsid w:val="004F0B52"/>
    <w:rsid w:val="004F31D9"/>
    <w:rsid w:val="00503405"/>
    <w:rsid w:val="00504638"/>
    <w:rsid w:val="00511126"/>
    <w:rsid w:val="00520FA9"/>
    <w:rsid w:val="00521690"/>
    <w:rsid w:val="00524E6B"/>
    <w:rsid w:val="00530E86"/>
    <w:rsid w:val="00531532"/>
    <w:rsid w:val="00533F2E"/>
    <w:rsid w:val="00537FF8"/>
    <w:rsid w:val="005512C9"/>
    <w:rsid w:val="00554306"/>
    <w:rsid w:val="00560583"/>
    <w:rsid w:val="005610D0"/>
    <w:rsid w:val="00565100"/>
    <w:rsid w:val="00567382"/>
    <w:rsid w:val="0056753D"/>
    <w:rsid w:val="00580A2A"/>
    <w:rsid w:val="005812E1"/>
    <w:rsid w:val="00586C1E"/>
    <w:rsid w:val="00597A6B"/>
    <w:rsid w:val="005A0304"/>
    <w:rsid w:val="005A5B37"/>
    <w:rsid w:val="005A78D4"/>
    <w:rsid w:val="005B002D"/>
    <w:rsid w:val="005B220F"/>
    <w:rsid w:val="005C08C0"/>
    <w:rsid w:val="005C47EB"/>
    <w:rsid w:val="005D0443"/>
    <w:rsid w:val="005D06F0"/>
    <w:rsid w:val="005D2F6E"/>
    <w:rsid w:val="005F04B6"/>
    <w:rsid w:val="005F0BAF"/>
    <w:rsid w:val="005F19C4"/>
    <w:rsid w:val="005F6529"/>
    <w:rsid w:val="005F784C"/>
    <w:rsid w:val="00600CEE"/>
    <w:rsid w:val="006036F3"/>
    <w:rsid w:val="00604622"/>
    <w:rsid w:val="0060654A"/>
    <w:rsid w:val="00616BE5"/>
    <w:rsid w:val="006175AA"/>
    <w:rsid w:val="00617B14"/>
    <w:rsid w:val="00620D8A"/>
    <w:rsid w:val="00620F37"/>
    <w:rsid w:val="00624A26"/>
    <w:rsid w:val="006260C7"/>
    <w:rsid w:val="00633A48"/>
    <w:rsid w:val="00635A58"/>
    <w:rsid w:val="006367FD"/>
    <w:rsid w:val="0064230E"/>
    <w:rsid w:val="006453AD"/>
    <w:rsid w:val="00650791"/>
    <w:rsid w:val="006513F6"/>
    <w:rsid w:val="0065143F"/>
    <w:rsid w:val="0066094E"/>
    <w:rsid w:val="006628CE"/>
    <w:rsid w:val="00671AAE"/>
    <w:rsid w:val="00672AD7"/>
    <w:rsid w:val="006745A6"/>
    <w:rsid w:val="0067577D"/>
    <w:rsid w:val="0067589D"/>
    <w:rsid w:val="00683147"/>
    <w:rsid w:val="00684F26"/>
    <w:rsid w:val="00695103"/>
    <w:rsid w:val="006A0132"/>
    <w:rsid w:val="006A103B"/>
    <w:rsid w:val="006A5DF2"/>
    <w:rsid w:val="006B2E04"/>
    <w:rsid w:val="006C1D95"/>
    <w:rsid w:val="006C2D6C"/>
    <w:rsid w:val="006C3603"/>
    <w:rsid w:val="006C41CD"/>
    <w:rsid w:val="006C4BBA"/>
    <w:rsid w:val="006C5AC5"/>
    <w:rsid w:val="006C7693"/>
    <w:rsid w:val="006D26CC"/>
    <w:rsid w:val="006D2883"/>
    <w:rsid w:val="006D5769"/>
    <w:rsid w:val="006D68B3"/>
    <w:rsid w:val="006E060A"/>
    <w:rsid w:val="006E0CB6"/>
    <w:rsid w:val="006E131D"/>
    <w:rsid w:val="006E1C32"/>
    <w:rsid w:val="006E2500"/>
    <w:rsid w:val="006E7DFB"/>
    <w:rsid w:val="006F050F"/>
    <w:rsid w:val="007002C3"/>
    <w:rsid w:val="0070777A"/>
    <w:rsid w:val="007129B5"/>
    <w:rsid w:val="00713D6C"/>
    <w:rsid w:val="00714255"/>
    <w:rsid w:val="00716BEA"/>
    <w:rsid w:val="00717828"/>
    <w:rsid w:val="00724602"/>
    <w:rsid w:val="007303F2"/>
    <w:rsid w:val="00732748"/>
    <w:rsid w:val="00740387"/>
    <w:rsid w:val="0074605D"/>
    <w:rsid w:val="007470CE"/>
    <w:rsid w:val="007547A4"/>
    <w:rsid w:val="00761DF9"/>
    <w:rsid w:val="00762811"/>
    <w:rsid w:val="0076723F"/>
    <w:rsid w:val="00771041"/>
    <w:rsid w:val="00774CC2"/>
    <w:rsid w:val="007828C2"/>
    <w:rsid w:val="007834E4"/>
    <w:rsid w:val="00787E0D"/>
    <w:rsid w:val="007902E4"/>
    <w:rsid w:val="007962AA"/>
    <w:rsid w:val="00796C47"/>
    <w:rsid w:val="007A3645"/>
    <w:rsid w:val="007A472B"/>
    <w:rsid w:val="007A7936"/>
    <w:rsid w:val="007B22C2"/>
    <w:rsid w:val="007B26EE"/>
    <w:rsid w:val="007B5A71"/>
    <w:rsid w:val="007B6E27"/>
    <w:rsid w:val="007C26EC"/>
    <w:rsid w:val="007C3144"/>
    <w:rsid w:val="007D5859"/>
    <w:rsid w:val="007E1F6D"/>
    <w:rsid w:val="007E294A"/>
    <w:rsid w:val="007E7528"/>
    <w:rsid w:val="007E7A55"/>
    <w:rsid w:val="00800708"/>
    <w:rsid w:val="0081563B"/>
    <w:rsid w:val="00816474"/>
    <w:rsid w:val="00821155"/>
    <w:rsid w:val="008231F6"/>
    <w:rsid w:val="00836239"/>
    <w:rsid w:val="00851DDC"/>
    <w:rsid w:val="00852042"/>
    <w:rsid w:val="008637E6"/>
    <w:rsid w:val="00866A30"/>
    <w:rsid w:val="0086717F"/>
    <w:rsid w:val="00867750"/>
    <w:rsid w:val="008723A5"/>
    <w:rsid w:val="0087376E"/>
    <w:rsid w:val="008879B3"/>
    <w:rsid w:val="00890791"/>
    <w:rsid w:val="00891CD8"/>
    <w:rsid w:val="008A1F74"/>
    <w:rsid w:val="008A2CCA"/>
    <w:rsid w:val="008A6788"/>
    <w:rsid w:val="008B41ED"/>
    <w:rsid w:val="008B5833"/>
    <w:rsid w:val="008B72A3"/>
    <w:rsid w:val="008B7499"/>
    <w:rsid w:val="008C0756"/>
    <w:rsid w:val="008C4AB6"/>
    <w:rsid w:val="008D1501"/>
    <w:rsid w:val="008D351D"/>
    <w:rsid w:val="008D7D24"/>
    <w:rsid w:val="008E2C13"/>
    <w:rsid w:val="008E7D23"/>
    <w:rsid w:val="008F2127"/>
    <w:rsid w:val="008F32A5"/>
    <w:rsid w:val="00900DAD"/>
    <w:rsid w:val="009035A8"/>
    <w:rsid w:val="00904106"/>
    <w:rsid w:val="00916E2D"/>
    <w:rsid w:val="00921D88"/>
    <w:rsid w:val="0092263C"/>
    <w:rsid w:val="009347C1"/>
    <w:rsid w:val="00941371"/>
    <w:rsid w:val="00952C00"/>
    <w:rsid w:val="00952CA3"/>
    <w:rsid w:val="00952FD0"/>
    <w:rsid w:val="009576A5"/>
    <w:rsid w:val="0096516F"/>
    <w:rsid w:val="00984451"/>
    <w:rsid w:val="00990FB9"/>
    <w:rsid w:val="00991CBE"/>
    <w:rsid w:val="009A0A38"/>
    <w:rsid w:val="009A5B09"/>
    <w:rsid w:val="009B13FC"/>
    <w:rsid w:val="009B2507"/>
    <w:rsid w:val="009B48BF"/>
    <w:rsid w:val="009B5979"/>
    <w:rsid w:val="009C1FE3"/>
    <w:rsid w:val="009C6440"/>
    <w:rsid w:val="009C7FC4"/>
    <w:rsid w:val="009D0593"/>
    <w:rsid w:val="009D51BA"/>
    <w:rsid w:val="009D557A"/>
    <w:rsid w:val="009D5FF3"/>
    <w:rsid w:val="009E393C"/>
    <w:rsid w:val="009E563E"/>
    <w:rsid w:val="009E61D9"/>
    <w:rsid w:val="009F660D"/>
    <w:rsid w:val="00A06EB2"/>
    <w:rsid w:val="00A06EC5"/>
    <w:rsid w:val="00A13035"/>
    <w:rsid w:val="00A139AC"/>
    <w:rsid w:val="00A146F0"/>
    <w:rsid w:val="00A225D6"/>
    <w:rsid w:val="00A43DE5"/>
    <w:rsid w:val="00A45168"/>
    <w:rsid w:val="00A45C97"/>
    <w:rsid w:val="00A53F45"/>
    <w:rsid w:val="00A55FAF"/>
    <w:rsid w:val="00A57E30"/>
    <w:rsid w:val="00A610CA"/>
    <w:rsid w:val="00A64294"/>
    <w:rsid w:val="00A64A77"/>
    <w:rsid w:val="00A715E1"/>
    <w:rsid w:val="00A743DF"/>
    <w:rsid w:val="00A77ABB"/>
    <w:rsid w:val="00A949A8"/>
    <w:rsid w:val="00AA4E08"/>
    <w:rsid w:val="00AB1EA5"/>
    <w:rsid w:val="00AD00FC"/>
    <w:rsid w:val="00AD134C"/>
    <w:rsid w:val="00AD1FD9"/>
    <w:rsid w:val="00AE106C"/>
    <w:rsid w:val="00AE20A3"/>
    <w:rsid w:val="00AE2647"/>
    <w:rsid w:val="00AF1738"/>
    <w:rsid w:val="00AF4AAA"/>
    <w:rsid w:val="00AF58C1"/>
    <w:rsid w:val="00B103B0"/>
    <w:rsid w:val="00B12ED0"/>
    <w:rsid w:val="00B150B1"/>
    <w:rsid w:val="00B16A1A"/>
    <w:rsid w:val="00B24FF3"/>
    <w:rsid w:val="00B3204B"/>
    <w:rsid w:val="00B45CDE"/>
    <w:rsid w:val="00B46A17"/>
    <w:rsid w:val="00B67C7E"/>
    <w:rsid w:val="00B67E86"/>
    <w:rsid w:val="00B84591"/>
    <w:rsid w:val="00B91420"/>
    <w:rsid w:val="00B948CD"/>
    <w:rsid w:val="00B96B3A"/>
    <w:rsid w:val="00BA1BA2"/>
    <w:rsid w:val="00BA1F91"/>
    <w:rsid w:val="00BB4CFB"/>
    <w:rsid w:val="00BC051B"/>
    <w:rsid w:val="00BC05CF"/>
    <w:rsid w:val="00BD1E29"/>
    <w:rsid w:val="00BE17B6"/>
    <w:rsid w:val="00BF020E"/>
    <w:rsid w:val="00BF249C"/>
    <w:rsid w:val="00BF60D8"/>
    <w:rsid w:val="00C031BC"/>
    <w:rsid w:val="00C05AF6"/>
    <w:rsid w:val="00C07FEC"/>
    <w:rsid w:val="00C10437"/>
    <w:rsid w:val="00C12E51"/>
    <w:rsid w:val="00C20D38"/>
    <w:rsid w:val="00C21379"/>
    <w:rsid w:val="00C23292"/>
    <w:rsid w:val="00C24816"/>
    <w:rsid w:val="00C2555B"/>
    <w:rsid w:val="00C26CCB"/>
    <w:rsid w:val="00C30FC1"/>
    <w:rsid w:val="00C310A0"/>
    <w:rsid w:val="00C331F9"/>
    <w:rsid w:val="00C373E2"/>
    <w:rsid w:val="00C406E9"/>
    <w:rsid w:val="00C412ED"/>
    <w:rsid w:val="00C440BC"/>
    <w:rsid w:val="00C45B9E"/>
    <w:rsid w:val="00C47466"/>
    <w:rsid w:val="00C5003C"/>
    <w:rsid w:val="00C5188F"/>
    <w:rsid w:val="00C540E2"/>
    <w:rsid w:val="00C57ADF"/>
    <w:rsid w:val="00C617A7"/>
    <w:rsid w:val="00C76251"/>
    <w:rsid w:val="00C80E84"/>
    <w:rsid w:val="00C81C20"/>
    <w:rsid w:val="00C847E6"/>
    <w:rsid w:val="00C86B64"/>
    <w:rsid w:val="00C94526"/>
    <w:rsid w:val="00C96679"/>
    <w:rsid w:val="00CA1FF3"/>
    <w:rsid w:val="00CA5082"/>
    <w:rsid w:val="00CA7D18"/>
    <w:rsid w:val="00CB2282"/>
    <w:rsid w:val="00CB386F"/>
    <w:rsid w:val="00CB55DE"/>
    <w:rsid w:val="00CB6274"/>
    <w:rsid w:val="00CC452D"/>
    <w:rsid w:val="00CD2694"/>
    <w:rsid w:val="00CD6F4C"/>
    <w:rsid w:val="00CE0779"/>
    <w:rsid w:val="00CE252D"/>
    <w:rsid w:val="00CE3520"/>
    <w:rsid w:val="00CE3F5D"/>
    <w:rsid w:val="00CF038C"/>
    <w:rsid w:val="00CF5414"/>
    <w:rsid w:val="00D007C8"/>
    <w:rsid w:val="00D1299B"/>
    <w:rsid w:val="00D20824"/>
    <w:rsid w:val="00D22E80"/>
    <w:rsid w:val="00D25FE1"/>
    <w:rsid w:val="00D324CE"/>
    <w:rsid w:val="00D33737"/>
    <w:rsid w:val="00D4070D"/>
    <w:rsid w:val="00D442FB"/>
    <w:rsid w:val="00D4749E"/>
    <w:rsid w:val="00D52101"/>
    <w:rsid w:val="00D52479"/>
    <w:rsid w:val="00D539AD"/>
    <w:rsid w:val="00D55395"/>
    <w:rsid w:val="00D60A6B"/>
    <w:rsid w:val="00D65749"/>
    <w:rsid w:val="00D7342F"/>
    <w:rsid w:val="00D75B5B"/>
    <w:rsid w:val="00D806A2"/>
    <w:rsid w:val="00D951B4"/>
    <w:rsid w:val="00DB271C"/>
    <w:rsid w:val="00DB6531"/>
    <w:rsid w:val="00DC3160"/>
    <w:rsid w:val="00DE0A62"/>
    <w:rsid w:val="00DE42EE"/>
    <w:rsid w:val="00DE4701"/>
    <w:rsid w:val="00DE479C"/>
    <w:rsid w:val="00DF5F37"/>
    <w:rsid w:val="00E00FBC"/>
    <w:rsid w:val="00E01C83"/>
    <w:rsid w:val="00E104D4"/>
    <w:rsid w:val="00E10F08"/>
    <w:rsid w:val="00E15C10"/>
    <w:rsid w:val="00E2703B"/>
    <w:rsid w:val="00E33BD8"/>
    <w:rsid w:val="00E354B0"/>
    <w:rsid w:val="00E3580D"/>
    <w:rsid w:val="00E44D0A"/>
    <w:rsid w:val="00E53823"/>
    <w:rsid w:val="00E55E14"/>
    <w:rsid w:val="00E62920"/>
    <w:rsid w:val="00E67769"/>
    <w:rsid w:val="00E70605"/>
    <w:rsid w:val="00E82F26"/>
    <w:rsid w:val="00E877D8"/>
    <w:rsid w:val="00E92D9A"/>
    <w:rsid w:val="00E95AE2"/>
    <w:rsid w:val="00EA2297"/>
    <w:rsid w:val="00EA6548"/>
    <w:rsid w:val="00EB69A9"/>
    <w:rsid w:val="00EC1188"/>
    <w:rsid w:val="00EC3E92"/>
    <w:rsid w:val="00EC6E60"/>
    <w:rsid w:val="00EE0E4E"/>
    <w:rsid w:val="00EF306A"/>
    <w:rsid w:val="00F020F4"/>
    <w:rsid w:val="00F03293"/>
    <w:rsid w:val="00F073F2"/>
    <w:rsid w:val="00F07637"/>
    <w:rsid w:val="00F10E91"/>
    <w:rsid w:val="00F12BC7"/>
    <w:rsid w:val="00F230B9"/>
    <w:rsid w:val="00F23109"/>
    <w:rsid w:val="00F23E07"/>
    <w:rsid w:val="00F24198"/>
    <w:rsid w:val="00F24F6A"/>
    <w:rsid w:val="00F256F9"/>
    <w:rsid w:val="00F37C47"/>
    <w:rsid w:val="00F43AC0"/>
    <w:rsid w:val="00F50821"/>
    <w:rsid w:val="00F52D47"/>
    <w:rsid w:val="00F52F96"/>
    <w:rsid w:val="00F55023"/>
    <w:rsid w:val="00F70254"/>
    <w:rsid w:val="00F76BF8"/>
    <w:rsid w:val="00F77D22"/>
    <w:rsid w:val="00F800EB"/>
    <w:rsid w:val="00F837ED"/>
    <w:rsid w:val="00F872A3"/>
    <w:rsid w:val="00F90D1F"/>
    <w:rsid w:val="00F91428"/>
    <w:rsid w:val="00F92586"/>
    <w:rsid w:val="00F94C64"/>
    <w:rsid w:val="00FA2698"/>
    <w:rsid w:val="00FB7CBD"/>
    <w:rsid w:val="00FC5FDA"/>
    <w:rsid w:val="00FC7DC6"/>
    <w:rsid w:val="00FD0E51"/>
    <w:rsid w:val="00FD1F9E"/>
    <w:rsid w:val="00FD2408"/>
    <w:rsid w:val="00FE164F"/>
    <w:rsid w:val="00FE3D8C"/>
    <w:rsid w:val="00FE621B"/>
    <w:rsid w:val="00FE7E60"/>
    <w:rsid w:val="00FE7EE5"/>
    <w:rsid w:val="00FF460B"/>
    <w:rsid w:val="00FF52C1"/>
    <w:rsid w:val="00FF5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7BC4EC36"/>
  <w15:docId w15:val="{268F6A94-5653-4045-8A42-C008669C9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64F"/>
    <w:rPr>
      <w:rFonts w:ascii="Arial" w:hAnsi="Arial"/>
      <w:sz w:val="24"/>
      <w:szCs w:val="24"/>
    </w:rPr>
  </w:style>
  <w:style w:type="paragraph" w:styleId="Heading1">
    <w:name w:val="heading 1"/>
    <w:aliases w:val="H1-CCRLP"/>
    <w:basedOn w:val="Normal"/>
    <w:next w:val="Normal"/>
    <w:link w:val="Heading1Char"/>
    <w:autoRedefine/>
    <w:uiPriority w:val="9"/>
    <w:qFormat/>
    <w:rsid w:val="00C45B9E"/>
    <w:pPr>
      <w:keepNext/>
      <w:keepLines/>
      <w:jc w:val="right"/>
      <w:outlineLvl w:val="0"/>
    </w:pPr>
    <w:rPr>
      <w:rFonts w:ascii="Verdana" w:hAnsi="Verdana"/>
      <w:color w:val="0052A3"/>
      <w:sz w:val="44"/>
      <w:szCs w:val="32"/>
    </w:rPr>
  </w:style>
  <w:style w:type="paragraph" w:styleId="Heading2">
    <w:name w:val="heading 2"/>
    <w:aliases w:val="H-2 CCRLP"/>
    <w:basedOn w:val="Normal"/>
    <w:next w:val="Normal"/>
    <w:link w:val="Heading2Char"/>
    <w:autoRedefine/>
    <w:uiPriority w:val="9"/>
    <w:unhideWhenUsed/>
    <w:qFormat/>
    <w:rsid w:val="007002C3"/>
    <w:pPr>
      <w:keepNext/>
      <w:keepLines/>
      <w:spacing w:after="200"/>
      <w:outlineLvl w:val="1"/>
    </w:pPr>
    <w:rPr>
      <w:rFonts w:ascii="Verdana" w:hAnsi="Verdana"/>
      <w:b/>
      <w:noProof/>
      <w:color w:val="0052A3"/>
      <w:sz w:val="32"/>
      <w:szCs w:val="32"/>
    </w:rPr>
  </w:style>
  <w:style w:type="paragraph" w:styleId="Heading3">
    <w:name w:val="heading 3"/>
    <w:aliases w:val="H-3 CCRLP"/>
    <w:basedOn w:val="Normal"/>
    <w:next w:val="Normal"/>
    <w:link w:val="Heading3Char"/>
    <w:autoRedefine/>
    <w:uiPriority w:val="9"/>
    <w:unhideWhenUsed/>
    <w:qFormat/>
    <w:rsid w:val="007962AA"/>
    <w:pPr>
      <w:keepNext/>
      <w:keepLines/>
      <w:spacing w:after="120"/>
      <w:outlineLvl w:val="2"/>
    </w:pPr>
    <w:rPr>
      <w:rFonts w:ascii="Verdana" w:hAnsi="Verdana" w:cs="Arial"/>
      <w:b/>
      <w:color w:val="0052A3"/>
      <w:sz w:val="30"/>
    </w:rPr>
  </w:style>
  <w:style w:type="paragraph" w:styleId="Heading4">
    <w:name w:val="heading 4"/>
    <w:aliases w:val="H-4 CCRLP"/>
    <w:basedOn w:val="Normal"/>
    <w:next w:val="Normal"/>
    <w:link w:val="Heading4Char"/>
    <w:autoRedefine/>
    <w:uiPriority w:val="9"/>
    <w:unhideWhenUsed/>
    <w:qFormat/>
    <w:rsid w:val="00586C1E"/>
    <w:pPr>
      <w:keepNext/>
      <w:keepLines/>
      <w:spacing w:after="240"/>
      <w:outlineLvl w:val="3"/>
    </w:pPr>
    <w:rPr>
      <w:rFonts w:ascii="Verdana" w:hAnsi="Verdana"/>
      <w:b/>
      <w:i/>
      <w:iCs/>
      <w:color w:val="0052A3"/>
    </w:rPr>
  </w:style>
  <w:style w:type="paragraph" w:styleId="Heading5">
    <w:name w:val="heading 5"/>
    <w:aliases w:val="H-5 CCRLP"/>
    <w:basedOn w:val="Normal"/>
    <w:next w:val="Normal"/>
    <w:link w:val="Heading5Char"/>
    <w:autoRedefine/>
    <w:uiPriority w:val="9"/>
    <w:semiHidden/>
    <w:unhideWhenUsed/>
    <w:qFormat/>
    <w:rsid w:val="00990FB9"/>
    <w:pPr>
      <w:keepNext/>
      <w:keepLines/>
      <w:spacing w:before="40"/>
      <w:outlineLvl w:val="4"/>
    </w:pPr>
    <w:rPr>
      <w:rFonts w:ascii="Verdana" w:eastAsiaTheme="majorEastAsia" w:hAnsi="Verdana" w:cstheme="majorBidi"/>
      <w:i/>
      <w:color w:val="0052A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 - CCRLP"/>
    <w:basedOn w:val="Normal"/>
    <w:next w:val="Normal"/>
    <w:link w:val="TitleChar"/>
    <w:autoRedefine/>
    <w:uiPriority w:val="10"/>
    <w:qFormat/>
    <w:rsid w:val="007002C3"/>
    <w:pPr>
      <w:pBdr>
        <w:bottom w:val="single" w:sz="18" w:space="1" w:color="0052A3"/>
      </w:pBdr>
    </w:pPr>
    <w:rPr>
      <w:rFonts w:ascii="Verdana" w:hAnsi="Verdana" w:cs="Arial"/>
      <w:sz w:val="44"/>
      <w:szCs w:val="40"/>
    </w:rPr>
  </w:style>
  <w:style w:type="character" w:customStyle="1" w:styleId="TitleChar">
    <w:name w:val="Title Char"/>
    <w:aliases w:val="Title - CCRLP Char"/>
    <w:link w:val="Title"/>
    <w:uiPriority w:val="10"/>
    <w:rsid w:val="007002C3"/>
    <w:rPr>
      <w:rFonts w:ascii="Verdana" w:hAnsi="Verdana" w:cs="Arial"/>
      <w:sz w:val="44"/>
      <w:szCs w:val="40"/>
    </w:rPr>
  </w:style>
  <w:style w:type="character" w:customStyle="1" w:styleId="Heading4Char">
    <w:name w:val="Heading 4 Char"/>
    <w:aliases w:val="H-4 CCRLP Char"/>
    <w:link w:val="Heading4"/>
    <w:uiPriority w:val="9"/>
    <w:rsid w:val="00586C1E"/>
    <w:rPr>
      <w:rFonts w:ascii="Verdana" w:hAnsi="Verdana"/>
      <w:b/>
      <w:i/>
      <w:iCs/>
      <w:color w:val="0052A3"/>
      <w:sz w:val="24"/>
      <w:szCs w:val="24"/>
    </w:rPr>
  </w:style>
  <w:style w:type="character" w:customStyle="1" w:styleId="Heading2Char">
    <w:name w:val="Heading 2 Char"/>
    <w:aliases w:val="H-2 CCRLP Char"/>
    <w:link w:val="Heading2"/>
    <w:uiPriority w:val="9"/>
    <w:rsid w:val="007002C3"/>
    <w:rPr>
      <w:rFonts w:ascii="Verdana" w:hAnsi="Verdana"/>
      <w:b/>
      <w:noProof/>
      <w:color w:val="0052A3"/>
      <w:sz w:val="32"/>
      <w:szCs w:val="32"/>
    </w:rPr>
  </w:style>
  <w:style w:type="character" w:customStyle="1" w:styleId="Heading3Char">
    <w:name w:val="Heading 3 Char"/>
    <w:aliases w:val="H-3 CCRLP Char"/>
    <w:link w:val="Heading3"/>
    <w:uiPriority w:val="9"/>
    <w:rsid w:val="007962AA"/>
    <w:rPr>
      <w:rFonts w:ascii="Verdana" w:hAnsi="Verdana" w:cs="Arial"/>
      <w:b/>
      <w:color w:val="0052A3"/>
      <w:sz w:val="30"/>
      <w:szCs w:val="24"/>
    </w:rPr>
  </w:style>
  <w:style w:type="table" w:styleId="TableGrid">
    <w:name w:val="Table Grid"/>
    <w:basedOn w:val="TableNormal"/>
    <w:uiPriority w:val="39"/>
    <w:rsid w:val="00406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95103"/>
    <w:pPr>
      <w:ind w:left="720"/>
      <w:contextualSpacing/>
    </w:pPr>
  </w:style>
  <w:style w:type="character" w:customStyle="1" w:styleId="Heading1Char">
    <w:name w:val="Heading 1 Char"/>
    <w:aliases w:val="H1-CCRLP Char"/>
    <w:link w:val="Heading1"/>
    <w:uiPriority w:val="9"/>
    <w:rsid w:val="00C45B9E"/>
    <w:rPr>
      <w:rFonts w:ascii="Verdana" w:hAnsi="Verdana"/>
      <w:color w:val="0052A3"/>
      <w:sz w:val="44"/>
      <w:szCs w:val="32"/>
    </w:rPr>
  </w:style>
  <w:style w:type="paragraph" w:styleId="BalloonText">
    <w:name w:val="Balloon Text"/>
    <w:basedOn w:val="Normal"/>
    <w:link w:val="BalloonTextChar"/>
    <w:uiPriority w:val="99"/>
    <w:semiHidden/>
    <w:unhideWhenUsed/>
    <w:rsid w:val="00C05AF6"/>
    <w:rPr>
      <w:rFonts w:ascii="Segoe UI" w:hAnsi="Segoe UI" w:cs="Segoe UI"/>
      <w:sz w:val="18"/>
      <w:szCs w:val="18"/>
    </w:rPr>
  </w:style>
  <w:style w:type="character" w:customStyle="1" w:styleId="BalloonTextChar">
    <w:name w:val="Balloon Text Char"/>
    <w:link w:val="BalloonText"/>
    <w:uiPriority w:val="99"/>
    <w:semiHidden/>
    <w:rsid w:val="00C05AF6"/>
    <w:rPr>
      <w:rFonts w:ascii="Segoe UI" w:hAnsi="Segoe UI" w:cs="Segoe UI"/>
      <w:sz w:val="18"/>
      <w:szCs w:val="18"/>
    </w:rPr>
  </w:style>
  <w:style w:type="character" w:styleId="Hyperlink">
    <w:name w:val="Hyperlink"/>
    <w:uiPriority w:val="99"/>
    <w:unhideWhenUsed/>
    <w:rsid w:val="00C5188F"/>
    <w:rPr>
      <w:color w:val="0563C1"/>
      <w:u w:val="single"/>
    </w:rPr>
  </w:style>
  <w:style w:type="character" w:styleId="CommentReference">
    <w:name w:val="annotation reference"/>
    <w:uiPriority w:val="99"/>
    <w:semiHidden/>
    <w:unhideWhenUsed/>
    <w:rsid w:val="00A45C97"/>
    <w:rPr>
      <w:sz w:val="16"/>
      <w:szCs w:val="16"/>
    </w:rPr>
  </w:style>
  <w:style w:type="paragraph" w:styleId="CommentText">
    <w:name w:val="annotation text"/>
    <w:basedOn w:val="Normal"/>
    <w:link w:val="CommentTextChar"/>
    <w:uiPriority w:val="99"/>
    <w:unhideWhenUsed/>
    <w:rsid w:val="00A45C97"/>
    <w:rPr>
      <w:sz w:val="20"/>
      <w:szCs w:val="20"/>
    </w:rPr>
  </w:style>
  <w:style w:type="character" w:customStyle="1" w:styleId="CommentTextChar">
    <w:name w:val="Comment Text Char"/>
    <w:link w:val="CommentText"/>
    <w:uiPriority w:val="99"/>
    <w:rsid w:val="00A45C97"/>
    <w:rPr>
      <w:rFonts w:ascii="Arial" w:hAnsi="Arial"/>
    </w:rPr>
  </w:style>
  <w:style w:type="paragraph" w:styleId="CommentSubject">
    <w:name w:val="annotation subject"/>
    <w:basedOn w:val="CommentText"/>
    <w:next w:val="CommentText"/>
    <w:link w:val="CommentSubjectChar"/>
    <w:uiPriority w:val="99"/>
    <w:semiHidden/>
    <w:unhideWhenUsed/>
    <w:rsid w:val="00A45C97"/>
    <w:rPr>
      <w:b/>
      <w:bCs/>
    </w:rPr>
  </w:style>
  <w:style w:type="character" w:customStyle="1" w:styleId="CommentSubjectChar">
    <w:name w:val="Comment Subject Char"/>
    <w:link w:val="CommentSubject"/>
    <w:uiPriority w:val="99"/>
    <w:semiHidden/>
    <w:rsid w:val="00A45C97"/>
    <w:rPr>
      <w:rFonts w:ascii="Arial" w:hAnsi="Arial"/>
      <w:b/>
      <w:bCs/>
    </w:rPr>
  </w:style>
  <w:style w:type="paragraph" w:styleId="NormalWeb">
    <w:name w:val="Normal (Web)"/>
    <w:basedOn w:val="Normal"/>
    <w:uiPriority w:val="99"/>
    <w:unhideWhenUsed/>
    <w:rsid w:val="00FD1F9E"/>
    <w:pPr>
      <w:spacing w:before="100" w:beforeAutospacing="1" w:after="240" w:line="288" w:lineRule="atLeast"/>
    </w:pPr>
    <w:rPr>
      <w:rFonts w:ascii="Times New Roman" w:hAnsi="Times New Roman"/>
    </w:rPr>
  </w:style>
  <w:style w:type="character" w:customStyle="1" w:styleId="dropword">
    <w:name w:val="dropword"/>
    <w:basedOn w:val="DefaultParagraphFont"/>
    <w:rsid w:val="00FD1F9E"/>
  </w:style>
  <w:style w:type="character" w:customStyle="1" w:styleId="emphasize-element">
    <w:name w:val="emphasize-element"/>
    <w:basedOn w:val="DefaultParagraphFont"/>
    <w:rsid w:val="00FD1F9E"/>
  </w:style>
  <w:style w:type="paragraph" w:styleId="Header">
    <w:name w:val="header"/>
    <w:basedOn w:val="Normal"/>
    <w:link w:val="HeaderChar"/>
    <w:uiPriority w:val="99"/>
    <w:unhideWhenUsed/>
    <w:rsid w:val="00BB4CFB"/>
    <w:pPr>
      <w:tabs>
        <w:tab w:val="center" w:pos="4680"/>
        <w:tab w:val="right" w:pos="9360"/>
      </w:tabs>
    </w:pPr>
  </w:style>
  <w:style w:type="character" w:customStyle="1" w:styleId="HeaderChar">
    <w:name w:val="Header Char"/>
    <w:link w:val="Header"/>
    <w:uiPriority w:val="99"/>
    <w:rsid w:val="00BB4CFB"/>
    <w:rPr>
      <w:rFonts w:ascii="Arial" w:hAnsi="Arial"/>
      <w:sz w:val="24"/>
      <w:szCs w:val="24"/>
    </w:rPr>
  </w:style>
  <w:style w:type="paragraph" w:styleId="Footer">
    <w:name w:val="footer"/>
    <w:basedOn w:val="Normal"/>
    <w:link w:val="FooterChar"/>
    <w:uiPriority w:val="99"/>
    <w:unhideWhenUsed/>
    <w:rsid w:val="00BB4CFB"/>
    <w:pPr>
      <w:tabs>
        <w:tab w:val="center" w:pos="4680"/>
        <w:tab w:val="right" w:pos="9360"/>
      </w:tabs>
    </w:pPr>
  </w:style>
  <w:style w:type="character" w:customStyle="1" w:styleId="FooterChar">
    <w:name w:val="Footer Char"/>
    <w:link w:val="Footer"/>
    <w:uiPriority w:val="99"/>
    <w:rsid w:val="00BB4CFB"/>
    <w:rPr>
      <w:rFonts w:ascii="Arial" w:hAnsi="Arial"/>
      <w:sz w:val="24"/>
      <w:szCs w:val="24"/>
    </w:rPr>
  </w:style>
  <w:style w:type="character" w:styleId="FollowedHyperlink">
    <w:name w:val="FollowedHyperlink"/>
    <w:uiPriority w:val="99"/>
    <w:semiHidden/>
    <w:unhideWhenUsed/>
    <w:rsid w:val="003127B7"/>
    <w:rPr>
      <w:color w:val="954F72"/>
      <w:u w:val="single"/>
    </w:rPr>
  </w:style>
  <w:style w:type="paragraph" w:customStyle="1" w:styleId="Default">
    <w:name w:val="Default"/>
    <w:rsid w:val="009D557A"/>
    <w:pPr>
      <w:autoSpaceDE w:val="0"/>
      <w:autoSpaceDN w:val="0"/>
      <w:adjustRightInd w:val="0"/>
    </w:pPr>
    <w:rPr>
      <w:rFonts w:ascii="Arial" w:eastAsia="Calibri" w:hAnsi="Arial" w:cs="Arial"/>
      <w:color w:val="000000"/>
      <w:sz w:val="24"/>
      <w:szCs w:val="24"/>
    </w:rPr>
  </w:style>
  <w:style w:type="paragraph" w:styleId="Revision">
    <w:name w:val="Revision"/>
    <w:hidden/>
    <w:uiPriority w:val="99"/>
    <w:semiHidden/>
    <w:rsid w:val="00620F37"/>
    <w:rPr>
      <w:rFonts w:ascii="Arial" w:hAnsi="Arial"/>
      <w:sz w:val="24"/>
      <w:szCs w:val="24"/>
    </w:rPr>
  </w:style>
  <w:style w:type="character" w:customStyle="1" w:styleId="Heading5Char">
    <w:name w:val="Heading 5 Char"/>
    <w:aliases w:val="H-5 CCRLP Char"/>
    <w:basedOn w:val="DefaultParagraphFont"/>
    <w:link w:val="Heading5"/>
    <w:uiPriority w:val="9"/>
    <w:semiHidden/>
    <w:rsid w:val="00990FB9"/>
    <w:rPr>
      <w:rFonts w:ascii="Verdana" w:eastAsiaTheme="majorEastAsia" w:hAnsi="Verdana" w:cstheme="majorBidi"/>
      <w:i/>
      <w:color w:val="0052A3"/>
      <w:sz w:val="24"/>
      <w:szCs w:val="24"/>
    </w:rPr>
  </w:style>
  <w:style w:type="character" w:customStyle="1" w:styleId="ListParagraphChar">
    <w:name w:val="List Paragraph Char"/>
    <w:basedOn w:val="DefaultParagraphFont"/>
    <w:link w:val="ListParagraph"/>
    <w:uiPriority w:val="34"/>
    <w:rsid w:val="00443AD0"/>
    <w:rPr>
      <w:rFonts w:ascii="Arial" w:hAnsi="Arial"/>
      <w:sz w:val="24"/>
      <w:szCs w:val="24"/>
    </w:rPr>
  </w:style>
  <w:style w:type="character" w:customStyle="1" w:styleId="UnresolvedMention1">
    <w:name w:val="Unresolved Mention1"/>
    <w:basedOn w:val="DefaultParagraphFont"/>
    <w:uiPriority w:val="99"/>
    <w:semiHidden/>
    <w:unhideWhenUsed/>
    <w:rsid w:val="001D37DB"/>
    <w:rPr>
      <w:color w:val="605E5C"/>
      <w:shd w:val="clear" w:color="auto" w:fill="E1DFDD"/>
    </w:rPr>
  </w:style>
  <w:style w:type="character" w:customStyle="1" w:styleId="cluster">
    <w:name w:val="cluster"/>
    <w:basedOn w:val="DefaultParagraphFont"/>
    <w:rsid w:val="009576A5"/>
  </w:style>
  <w:style w:type="character" w:styleId="UnresolvedMention">
    <w:name w:val="Unresolved Mention"/>
    <w:basedOn w:val="DefaultParagraphFont"/>
    <w:uiPriority w:val="99"/>
    <w:semiHidden/>
    <w:unhideWhenUsed/>
    <w:rsid w:val="00E33B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466199">
      <w:bodyDiv w:val="1"/>
      <w:marLeft w:val="0"/>
      <w:marRight w:val="0"/>
      <w:marTop w:val="0"/>
      <w:marBottom w:val="0"/>
      <w:divBdr>
        <w:top w:val="none" w:sz="0" w:space="0" w:color="auto"/>
        <w:left w:val="none" w:sz="0" w:space="0" w:color="auto"/>
        <w:bottom w:val="none" w:sz="0" w:space="0" w:color="auto"/>
        <w:right w:val="none" w:sz="0" w:space="0" w:color="auto"/>
      </w:divBdr>
    </w:div>
    <w:div w:id="266546908">
      <w:bodyDiv w:val="1"/>
      <w:marLeft w:val="0"/>
      <w:marRight w:val="0"/>
      <w:marTop w:val="0"/>
      <w:marBottom w:val="0"/>
      <w:divBdr>
        <w:top w:val="none" w:sz="0" w:space="0" w:color="auto"/>
        <w:left w:val="none" w:sz="0" w:space="0" w:color="auto"/>
        <w:bottom w:val="none" w:sz="0" w:space="0" w:color="auto"/>
        <w:right w:val="none" w:sz="0" w:space="0" w:color="auto"/>
      </w:divBdr>
    </w:div>
    <w:div w:id="489709271">
      <w:bodyDiv w:val="1"/>
      <w:marLeft w:val="0"/>
      <w:marRight w:val="0"/>
      <w:marTop w:val="0"/>
      <w:marBottom w:val="0"/>
      <w:divBdr>
        <w:top w:val="none" w:sz="0" w:space="0" w:color="auto"/>
        <w:left w:val="none" w:sz="0" w:space="0" w:color="auto"/>
        <w:bottom w:val="none" w:sz="0" w:space="0" w:color="auto"/>
        <w:right w:val="none" w:sz="0" w:space="0" w:color="auto"/>
      </w:divBdr>
      <w:divsChild>
        <w:div w:id="786856115">
          <w:marLeft w:val="0"/>
          <w:marRight w:val="0"/>
          <w:marTop w:val="0"/>
          <w:marBottom w:val="0"/>
          <w:divBdr>
            <w:top w:val="single" w:sz="6" w:space="0" w:color="000000"/>
            <w:left w:val="single" w:sz="6" w:space="0" w:color="000000"/>
            <w:bottom w:val="single" w:sz="6" w:space="0" w:color="000000"/>
            <w:right w:val="single" w:sz="6" w:space="0" w:color="000000"/>
          </w:divBdr>
          <w:divsChild>
            <w:div w:id="1170488532">
              <w:marLeft w:val="0"/>
              <w:marRight w:val="0"/>
              <w:marTop w:val="0"/>
              <w:marBottom w:val="0"/>
              <w:divBdr>
                <w:top w:val="none" w:sz="0" w:space="0" w:color="auto"/>
                <w:left w:val="none" w:sz="0" w:space="0" w:color="auto"/>
                <w:bottom w:val="none" w:sz="0" w:space="0" w:color="auto"/>
                <w:right w:val="none" w:sz="0" w:space="0" w:color="auto"/>
              </w:divBdr>
              <w:divsChild>
                <w:div w:id="1350133999">
                  <w:marLeft w:val="0"/>
                  <w:marRight w:val="0"/>
                  <w:marTop w:val="0"/>
                  <w:marBottom w:val="0"/>
                  <w:divBdr>
                    <w:top w:val="none" w:sz="0" w:space="0" w:color="auto"/>
                    <w:left w:val="none" w:sz="0" w:space="0" w:color="auto"/>
                    <w:bottom w:val="none" w:sz="0" w:space="0" w:color="auto"/>
                    <w:right w:val="none" w:sz="0" w:space="0" w:color="auto"/>
                  </w:divBdr>
                  <w:divsChild>
                    <w:div w:id="608195952">
                      <w:marLeft w:val="0"/>
                      <w:marRight w:val="0"/>
                      <w:marTop w:val="0"/>
                      <w:marBottom w:val="0"/>
                      <w:divBdr>
                        <w:top w:val="none" w:sz="0" w:space="0" w:color="auto"/>
                        <w:left w:val="none" w:sz="0" w:space="0" w:color="auto"/>
                        <w:bottom w:val="none" w:sz="0" w:space="0" w:color="auto"/>
                        <w:right w:val="none" w:sz="0" w:space="0" w:color="auto"/>
                      </w:divBdr>
                      <w:divsChild>
                        <w:div w:id="21332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050173">
      <w:bodyDiv w:val="1"/>
      <w:marLeft w:val="0"/>
      <w:marRight w:val="0"/>
      <w:marTop w:val="0"/>
      <w:marBottom w:val="0"/>
      <w:divBdr>
        <w:top w:val="none" w:sz="0" w:space="0" w:color="auto"/>
        <w:left w:val="none" w:sz="0" w:space="0" w:color="auto"/>
        <w:bottom w:val="none" w:sz="0" w:space="0" w:color="auto"/>
        <w:right w:val="none" w:sz="0" w:space="0" w:color="auto"/>
      </w:divBdr>
      <w:divsChild>
        <w:div w:id="879518331">
          <w:marLeft w:val="0"/>
          <w:marRight w:val="0"/>
          <w:marTop w:val="0"/>
          <w:marBottom w:val="0"/>
          <w:divBdr>
            <w:top w:val="single" w:sz="6" w:space="0" w:color="000000"/>
            <w:left w:val="single" w:sz="6" w:space="0" w:color="000000"/>
            <w:bottom w:val="single" w:sz="6" w:space="0" w:color="000000"/>
            <w:right w:val="single" w:sz="6" w:space="0" w:color="000000"/>
          </w:divBdr>
          <w:divsChild>
            <w:div w:id="1619875664">
              <w:marLeft w:val="0"/>
              <w:marRight w:val="0"/>
              <w:marTop w:val="0"/>
              <w:marBottom w:val="0"/>
              <w:divBdr>
                <w:top w:val="none" w:sz="0" w:space="0" w:color="auto"/>
                <w:left w:val="none" w:sz="0" w:space="0" w:color="auto"/>
                <w:bottom w:val="none" w:sz="0" w:space="0" w:color="auto"/>
                <w:right w:val="none" w:sz="0" w:space="0" w:color="auto"/>
              </w:divBdr>
              <w:divsChild>
                <w:div w:id="1396931228">
                  <w:marLeft w:val="0"/>
                  <w:marRight w:val="0"/>
                  <w:marTop w:val="0"/>
                  <w:marBottom w:val="0"/>
                  <w:divBdr>
                    <w:top w:val="none" w:sz="0" w:space="0" w:color="auto"/>
                    <w:left w:val="none" w:sz="0" w:space="0" w:color="auto"/>
                    <w:bottom w:val="none" w:sz="0" w:space="0" w:color="auto"/>
                    <w:right w:val="none" w:sz="0" w:space="0" w:color="auto"/>
                  </w:divBdr>
                  <w:divsChild>
                    <w:div w:id="2008248837">
                      <w:marLeft w:val="0"/>
                      <w:marRight w:val="0"/>
                      <w:marTop w:val="0"/>
                      <w:marBottom w:val="0"/>
                      <w:divBdr>
                        <w:top w:val="none" w:sz="0" w:space="0" w:color="auto"/>
                        <w:left w:val="none" w:sz="0" w:space="0" w:color="auto"/>
                        <w:bottom w:val="none" w:sz="0" w:space="0" w:color="auto"/>
                        <w:right w:val="none" w:sz="0" w:space="0" w:color="auto"/>
                      </w:divBdr>
                      <w:divsChild>
                        <w:div w:id="38236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414717">
      <w:bodyDiv w:val="1"/>
      <w:marLeft w:val="0"/>
      <w:marRight w:val="0"/>
      <w:marTop w:val="0"/>
      <w:marBottom w:val="0"/>
      <w:divBdr>
        <w:top w:val="none" w:sz="0" w:space="0" w:color="auto"/>
        <w:left w:val="none" w:sz="0" w:space="0" w:color="auto"/>
        <w:bottom w:val="none" w:sz="0" w:space="0" w:color="auto"/>
        <w:right w:val="none" w:sz="0" w:space="0" w:color="auto"/>
      </w:divBdr>
      <w:divsChild>
        <w:div w:id="466973959">
          <w:marLeft w:val="0"/>
          <w:marRight w:val="0"/>
          <w:marTop w:val="0"/>
          <w:marBottom w:val="0"/>
          <w:divBdr>
            <w:top w:val="none" w:sz="0" w:space="0" w:color="auto"/>
            <w:left w:val="none" w:sz="0" w:space="0" w:color="auto"/>
            <w:bottom w:val="none" w:sz="0" w:space="0" w:color="auto"/>
            <w:right w:val="none" w:sz="0" w:space="0" w:color="auto"/>
          </w:divBdr>
          <w:divsChild>
            <w:div w:id="878662082">
              <w:marLeft w:val="0"/>
              <w:marRight w:val="0"/>
              <w:marTop w:val="0"/>
              <w:marBottom w:val="960"/>
              <w:divBdr>
                <w:top w:val="none" w:sz="0" w:space="0" w:color="auto"/>
                <w:left w:val="none" w:sz="0" w:space="0" w:color="auto"/>
                <w:bottom w:val="none" w:sz="0" w:space="0" w:color="auto"/>
                <w:right w:val="none" w:sz="0" w:space="0" w:color="auto"/>
              </w:divBdr>
              <w:divsChild>
                <w:div w:id="48871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164631">
      <w:bodyDiv w:val="1"/>
      <w:marLeft w:val="0"/>
      <w:marRight w:val="0"/>
      <w:marTop w:val="0"/>
      <w:marBottom w:val="0"/>
      <w:divBdr>
        <w:top w:val="none" w:sz="0" w:space="0" w:color="auto"/>
        <w:left w:val="none" w:sz="0" w:space="0" w:color="auto"/>
        <w:bottom w:val="none" w:sz="0" w:space="0" w:color="auto"/>
        <w:right w:val="none" w:sz="0" w:space="0" w:color="auto"/>
      </w:divBdr>
    </w:div>
    <w:div w:id="1240941948">
      <w:bodyDiv w:val="1"/>
      <w:marLeft w:val="0"/>
      <w:marRight w:val="0"/>
      <w:marTop w:val="0"/>
      <w:marBottom w:val="0"/>
      <w:divBdr>
        <w:top w:val="none" w:sz="0" w:space="0" w:color="auto"/>
        <w:left w:val="none" w:sz="0" w:space="0" w:color="auto"/>
        <w:bottom w:val="none" w:sz="0" w:space="0" w:color="auto"/>
        <w:right w:val="none" w:sz="0" w:space="0" w:color="auto"/>
      </w:divBdr>
      <w:divsChild>
        <w:div w:id="1978490812">
          <w:marLeft w:val="0"/>
          <w:marRight w:val="0"/>
          <w:marTop w:val="0"/>
          <w:marBottom w:val="0"/>
          <w:divBdr>
            <w:top w:val="single" w:sz="6" w:space="0" w:color="000000"/>
            <w:left w:val="single" w:sz="6" w:space="0" w:color="000000"/>
            <w:bottom w:val="single" w:sz="6" w:space="0" w:color="000000"/>
            <w:right w:val="single" w:sz="6" w:space="0" w:color="000000"/>
          </w:divBdr>
          <w:divsChild>
            <w:div w:id="972103782">
              <w:marLeft w:val="0"/>
              <w:marRight w:val="0"/>
              <w:marTop w:val="0"/>
              <w:marBottom w:val="0"/>
              <w:divBdr>
                <w:top w:val="none" w:sz="0" w:space="0" w:color="auto"/>
                <w:left w:val="none" w:sz="0" w:space="0" w:color="auto"/>
                <w:bottom w:val="none" w:sz="0" w:space="0" w:color="auto"/>
                <w:right w:val="none" w:sz="0" w:space="0" w:color="auto"/>
              </w:divBdr>
              <w:divsChild>
                <w:div w:id="946353594">
                  <w:marLeft w:val="0"/>
                  <w:marRight w:val="0"/>
                  <w:marTop w:val="0"/>
                  <w:marBottom w:val="0"/>
                  <w:divBdr>
                    <w:top w:val="none" w:sz="0" w:space="0" w:color="auto"/>
                    <w:left w:val="none" w:sz="0" w:space="0" w:color="auto"/>
                    <w:bottom w:val="none" w:sz="0" w:space="0" w:color="auto"/>
                    <w:right w:val="none" w:sz="0" w:space="0" w:color="auto"/>
                  </w:divBdr>
                  <w:divsChild>
                    <w:div w:id="1595361773">
                      <w:marLeft w:val="0"/>
                      <w:marRight w:val="0"/>
                      <w:marTop w:val="0"/>
                      <w:marBottom w:val="0"/>
                      <w:divBdr>
                        <w:top w:val="none" w:sz="0" w:space="0" w:color="auto"/>
                        <w:left w:val="none" w:sz="0" w:space="0" w:color="auto"/>
                        <w:bottom w:val="none" w:sz="0" w:space="0" w:color="auto"/>
                        <w:right w:val="none" w:sz="0" w:space="0" w:color="auto"/>
                      </w:divBdr>
                      <w:divsChild>
                        <w:div w:id="30948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270002">
      <w:bodyDiv w:val="1"/>
      <w:marLeft w:val="0"/>
      <w:marRight w:val="0"/>
      <w:marTop w:val="0"/>
      <w:marBottom w:val="0"/>
      <w:divBdr>
        <w:top w:val="none" w:sz="0" w:space="0" w:color="auto"/>
        <w:left w:val="none" w:sz="0" w:space="0" w:color="auto"/>
        <w:bottom w:val="none" w:sz="0" w:space="0" w:color="auto"/>
        <w:right w:val="none" w:sz="0" w:space="0" w:color="auto"/>
      </w:divBdr>
    </w:div>
    <w:div w:id="1511216257">
      <w:bodyDiv w:val="1"/>
      <w:marLeft w:val="0"/>
      <w:marRight w:val="0"/>
      <w:marTop w:val="0"/>
      <w:marBottom w:val="0"/>
      <w:divBdr>
        <w:top w:val="none" w:sz="0" w:space="0" w:color="auto"/>
        <w:left w:val="none" w:sz="0" w:space="0" w:color="auto"/>
        <w:bottom w:val="none" w:sz="0" w:space="0" w:color="auto"/>
        <w:right w:val="none" w:sz="0" w:space="0" w:color="auto"/>
      </w:divBdr>
    </w:div>
    <w:div w:id="1550610664">
      <w:bodyDiv w:val="1"/>
      <w:marLeft w:val="0"/>
      <w:marRight w:val="0"/>
      <w:marTop w:val="0"/>
      <w:marBottom w:val="0"/>
      <w:divBdr>
        <w:top w:val="none" w:sz="0" w:space="0" w:color="auto"/>
        <w:left w:val="none" w:sz="0" w:space="0" w:color="auto"/>
        <w:bottom w:val="none" w:sz="0" w:space="0" w:color="auto"/>
        <w:right w:val="none" w:sz="0" w:space="0" w:color="auto"/>
      </w:divBdr>
      <w:divsChild>
        <w:div w:id="867643761">
          <w:marLeft w:val="0"/>
          <w:marRight w:val="0"/>
          <w:marTop w:val="0"/>
          <w:marBottom w:val="0"/>
          <w:divBdr>
            <w:top w:val="none" w:sz="0" w:space="0" w:color="auto"/>
            <w:left w:val="none" w:sz="0" w:space="0" w:color="auto"/>
            <w:bottom w:val="none" w:sz="0" w:space="0" w:color="auto"/>
            <w:right w:val="none" w:sz="0" w:space="0" w:color="auto"/>
          </w:divBdr>
          <w:divsChild>
            <w:div w:id="1719088723">
              <w:marLeft w:val="0"/>
              <w:marRight w:val="0"/>
              <w:marTop w:val="0"/>
              <w:marBottom w:val="0"/>
              <w:divBdr>
                <w:top w:val="none" w:sz="0" w:space="0" w:color="auto"/>
                <w:left w:val="none" w:sz="0" w:space="0" w:color="auto"/>
                <w:bottom w:val="none" w:sz="0" w:space="0" w:color="auto"/>
                <w:right w:val="none" w:sz="0" w:space="0" w:color="auto"/>
              </w:divBdr>
              <w:divsChild>
                <w:div w:id="2108110888">
                  <w:marLeft w:val="0"/>
                  <w:marRight w:val="0"/>
                  <w:marTop w:val="0"/>
                  <w:marBottom w:val="0"/>
                  <w:divBdr>
                    <w:top w:val="none" w:sz="0" w:space="0" w:color="auto"/>
                    <w:left w:val="none" w:sz="0" w:space="0" w:color="auto"/>
                    <w:bottom w:val="none" w:sz="0" w:space="0" w:color="auto"/>
                    <w:right w:val="none" w:sz="0" w:space="0" w:color="auto"/>
                  </w:divBdr>
                  <w:divsChild>
                    <w:div w:id="398601946">
                      <w:marLeft w:val="720"/>
                      <w:marRight w:val="240"/>
                      <w:marTop w:val="192"/>
                      <w:marBottom w:val="192"/>
                      <w:divBdr>
                        <w:top w:val="none" w:sz="0" w:space="0" w:color="auto"/>
                        <w:left w:val="none" w:sz="0" w:space="0" w:color="auto"/>
                        <w:bottom w:val="none" w:sz="0" w:space="0" w:color="auto"/>
                        <w:right w:val="none" w:sz="0" w:space="0" w:color="auto"/>
                      </w:divBdr>
                    </w:div>
                    <w:div w:id="513767078">
                      <w:marLeft w:val="720"/>
                      <w:marRight w:val="240"/>
                      <w:marTop w:val="192"/>
                      <w:marBottom w:val="192"/>
                      <w:divBdr>
                        <w:top w:val="none" w:sz="0" w:space="0" w:color="auto"/>
                        <w:left w:val="none" w:sz="0" w:space="0" w:color="auto"/>
                        <w:bottom w:val="none" w:sz="0" w:space="0" w:color="auto"/>
                        <w:right w:val="none" w:sz="0" w:space="0" w:color="auto"/>
                      </w:divBdr>
                    </w:div>
                    <w:div w:id="1207988346">
                      <w:marLeft w:val="720"/>
                      <w:marRight w:val="240"/>
                      <w:marTop w:val="192"/>
                      <w:marBottom w:val="192"/>
                      <w:divBdr>
                        <w:top w:val="none" w:sz="0" w:space="0" w:color="auto"/>
                        <w:left w:val="none" w:sz="0" w:space="0" w:color="auto"/>
                        <w:bottom w:val="none" w:sz="0" w:space="0" w:color="auto"/>
                        <w:right w:val="none" w:sz="0" w:space="0" w:color="auto"/>
                      </w:divBdr>
                    </w:div>
                    <w:div w:id="1920139324">
                      <w:marLeft w:val="720"/>
                      <w:marRight w:val="240"/>
                      <w:marTop w:val="192"/>
                      <w:marBottom w:val="192"/>
                      <w:divBdr>
                        <w:top w:val="none" w:sz="0" w:space="0" w:color="auto"/>
                        <w:left w:val="none" w:sz="0" w:space="0" w:color="auto"/>
                        <w:bottom w:val="none" w:sz="0" w:space="0" w:color="auto"/>
                        <w:right w:val="none" w:sz="0" w:space="0" w:color="auto"/>
                      </w:divBdr>
                    </w:div>
                    <w:div w:id="1965193504">
                      <w:marLeft w:val="720"/>
                      <w:marRight w:val="240"/>
                      <w:marTop w:val="192"/>
                      <w:marBottom w:val="192"/>
                      <w:divBdr>
                        <w:top w:val="none" w:sz="0" w:space="0" w:color="auto"/>
                        <w:left w:val="none" w:sz="0" w:space="0" w:color="auto"/>
                        <w:bottom w:val="none" w:sz="0" w:space="0" w:color="auto"/>
                        <w:right w:val="none" w:sz="0" w:space="0" w:color="auto"/>
                      </w:divBdr>
                    </w:div>
                    <w:div w:id="2054496432">
                      <w:marLeft w:val="720"/>
                      <w:marRight w:val="240"/>
                      <w:marTop w:val="192"/>
                      <w:marBottom w:val="192"/>
                      <w:divBdr>
                        <w:top w:val="none" w:sz="0" w:space="0" w:color="auto"/>
                        <w:left w:val="none" w:sz="0" w:space="0" w:color="auto"/>
                        <w:bottom w:val="none" w:sz="0" w:space="0" w:color="auto"/>
                        <w:right w:val="none" w:sz="0" w:space="0" w:color="auto"/>
                      </w:divBdr>
                    </w:div>
                  </w:divsChild>
                </w:div>
              </w:divsChild>
            </w:div>
          </w:divsChild>
        </w:div>
      </w:divsChild>
    </w:div>
    <w:div w:id="1803233585">
      <w:bodyDiv w:val="1"/>
      <w:marLeft w:val="0"/>
      <w:marRight w:val="0"/>
      <w:marTop w:val="0"/>
      <w:marBottom w:val="0"/>
      <w:divBdr>
        <w:top w:val="none" w:sz="0" w:space="0" w:color="auto"/>
        <w:left w:val="none" w:sz="0" w:space="0" w:color="auto"/>
        <w:bottom w:val="none" w:sz="0" w:space="0" w:color="auto"/>
        <w:right w:val="none" w:sz="0" w:space="0" w:color="auto"/>
      </w:divBdr>
    </w:div>
    <w:div w:id="1982491421">
      <w:bodyDiv w:val="1"/>
      <w:marLeft w:val="0"/>
      <w:marRight w:val="0"/>
      <w:marTop w:val="0"/>
      <w:marBottom w:val="0"/>
      <w:divBdr>
        <w:top w:val="none" w:sz="0" w:space="0" w:color="auto"/>
        <w:left w:val="none" w:sz="0" w:space="0" w:color="auto"/>
        <w:bottom w:val="none" w:sz="0" w:space="0" w:color="auto"/>
        <w:right w:val="none" w:sz="0" w:space="0" w:color="auto"/>
      </w:divBdr>
    </w:div>
    <w:div w:id="205927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liforniacareers.info/" TargetMode="External"/><Relationship Id="rId13" Type="http://schemas.openxmlformats.org/officeDocument/2006/relationships/hyperlink" Target="https://www.calcareercenter.org/Home/Content?contentID=121" TargetMode="External"/><Relationship Id="rId18" Type="http://schemas.openxmlformats.org/officeDocument/2006/relationships/hyperlink" Target="https://www.calcareercenter.org/Home/Content?categoryID=166" TargetMode="External"/><Relationship Id="rId26" Type="http://schemas.openxmlformats.org/officeDocument/2006/relationships/hyperlink" Target="https://www.cacareerzone.org/" TargetMode="External"/><Relationship Id="rId39" Type="http://schemas.openxmlformats.org/officeDocument/2006/relationships/hyperlink" Target="https://www.calcareercenter.org/Home/Content?contentID=326" TargetMode="Externa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hyperlink" Target="file:///E:\2019CCRLPrev\Grade%2010\What%20Matters%202%20Me\CareerOneStop"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acareerzone.org/help/reportissue" TargetMode="External"/><Relationship Id="rId17" Type="http://schemas.openxmlformats.org/officeDocument/2006/relationships/hyperlink" Target="https://www.calcareercenter.org/Home/Content?contentID=255" TargetMode="External"/><Relationship Id="rId25" Type="http://schemas.openxmlformats.org/officeDocument/2006/relationships/footer" Target="footer3.xml"/><Relationship Id="rId33" Type="http://schemas.openxmlformats.org/officeDocument/2006/relationships/hyperlink" Target="https://www.cacareerzone.org/help/reportissue" TargetMode="External"/><Relationship Id="rId38" Type="http://schemas.openxmlformats.org/officeDocument/2006/relationships/hyperlink" Target="https://www.calcareercenter.org/Home/Content?contentID=122" TargetMode="External"/><Relationship Id="rId2" Type="http://schemas.openxmlformats.org/officeDocument/2006/relationships/numbering" Target="numbering.xml"/><Relationship Id="rId16" Type="http://schemas.openxmlformats.org/officeDocument/2006/relationships/hyperlink" Target="https://www.calcareercenter.org/Home/Content?contentID=326" TargetMode="External"/><Relationship Id="rId20" Type="http://schemas.openxmlformats.org/officeDocument/2006/relationships/header" Target="header1.xml"/><Relationship Id="rId29" Type="http://schemas.openxmlformats.org/officeDocument/2006/relationships/header" Target="header4.xm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careerzone.org/wip/" TargetMode="External"/><Relationship Id="rId24" Type="http://schemas.openxmlformats.org/officeDocument/2006/relationships/header" Target="header2.xml"/><Relationship Id="rId32" Type="http://schemas.openxmlformats.org/officeDocument/2006/relationships/hyperlink" Target="https://www.cacareerzone.org/wip/" TargetMode="External"/><Relationship Id="rId37" Type="http://schemas.openxmlformats.org/officeDocument/2006/relationships/hyperlink" Target="https://www.calcareercenter.org/Home/Content?contentID=85" TargetMode="External"/><Relationship Id="rId40"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s://www.calcareercenter.org/Home/Content?contentID=122" TargetMode="External"/><Relationship Id="rId23" Type="http://schemas.openxmlformats.org/officeDocument/2006/relationships/hyperlink" Target="https://www.onetcenter.org/dl_tools/WIP.pdf" TargetMode="External"/><Relationship Id="rId28" Type="http://schemas.openxmlformats.org/officeDocument/2006/relationships/footer" Target="footer4.xml"/><Relationship Id="rId36" Type="http://schemas.openxmlformats.org/officeDocument/2006/relationships/hyperlink" Target="file:///G:\2019CCRLPrev\Grade%2010\2019%20Revisions%20Gr%2010\What%20Matters%20to%20Me\Discovering%20Your%20Interests%20and%20Skills" TargetMode="External"/><Relationship Id="rId10" Type="http://schemas.openxmlformats.org/officeDocument/2006/relationships/hyperlink" Target="https://www.cacareerzone.org/" TargetMode="External"/><Relationship Id="rId19" Type="http://schemas.openxmlformats.org/officeDocument/2006/relationships/hyperlink" Target="http://www.californiacareers.info/" TargetMode="External"/><Relationship Id="rId31" Type="http://schemas.openxmlformats.org/officeDocument/2006/relationships/hyperlink" Target="file:///E:\2019CCRLPrev\Grade%2010\What%20Matters%202%20Me\California%20CareerZone" TargetMode="External"/><Relationship Id="rId4" Type="http://schemas.openxmlformats.org/officeDocument/2006/relationships/settings" Target="settings.xml"/><Relationship Id="rId9" Type="http://schemas.openxmlformats.org/officeDocument/2006/relationships/hyperlink" Target="https://youtu.be/K6fbJhZDl94" TargetMode="External"/><Relationship Id="rId14" Type="http://schemas.openxmlformats.org/officeDocument/2006/relationships/hyperlink" Target="https://www.calcareercenter.org/Home/Content?contentID=85" TargetMode="External"/><Relationship Id="rId22" Type="http://schemas.openxmlformats.org/officeDocument/2006/relationships/footer" Target="footer2.xml"/><Relationship Id="rId27" Type="http://schemas.openxmlformats.org/officeDocument/2006/relationships/header" Target="header3.xml"/><Relationship Id="rId30" Type="http://schemas.openxmlformats.org/officeDocument/2006/relationships/hyperlink" Target="https://youtu.be/K6fbJhZDl94" TargetMode="External"/><Relationship Id="rId35" Type="http://schemas.openxmlformats.org/officeDocument/2006/relationships/hyperlink" Target="file:///E:\2019CCRLPrev\Grade%2010\What%20Matters%202%20Me\California%20Career%20Center"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E1B65-F609-40C7-AF0C-F3CD772F9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12</Pages>
  <Words>2340</Words>
  <Characters>15420</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What Matters to Me? - Career and College Readiness Lesson Plans</vt:lpstr>
    </vt:vector>
  </TitlesOfParts>
  <Company>California Career Resource Network (CA Dept of Education)</Company>
  <LinksUpToDate>false</LinksUpToDate>
  <CharactersWithSpaces>17725</CharactersWithSpaces>
  <SharedDoc>false</SharedDoc>
  <HLinks>
    <vt:vector size="18" baseType="variant">
      <vt:variant>
        <vt:i4>8257633</vt:i4>
      </vt:variant>
      <vt:variant>
        <vt:i4>6</vt:i4>
      </vt:variant>
      <vt:variant>
        <vt:i4>0</vt:i4>
      </vt:variant>
      <vt:variant>
        <vt:i4>5</vt:i4>
      </vt:variant>
      <vt:variant>
        <vt:lpwstr>http://www.californiacareers.info/</vt:lpwstr>
      </vt:variant>
      <vt:variant>
        <vt:lpwstr/>
      </vt:variant>
      <vt:variant>
        <vt:i4>1900610</vt:i4>
      </vt:variant>
      <vt:variant>
        <vt:i4>3</vt:i4>
      </vt:variant>
      <vt:variant>
        <vt:i4>0</vt:i4>
      </vt:variant>
      <vt:variant>
        <vt:i4>5</vt:i4>
      </vt:variant>
      <vt:variant>
        <vt:lpwstr>http://www.cacareerzone.org/wip/</vt:lpwstr>
      </vt:variant>
      <vt:variant>
        <vt:lpwstr/>
      </vt:variant>
      <vt:variant>
        <vt:i4>7995424</vt:i4>
      </vt:variant>
      <vt:variant>
        <vt:i4>0</vt:i4>
      </vt:variant>
      <vt:variant>
        <vt:i4>0</vt:i4>
      </vt:variant>
      <vt:variant>
        <vt:i4>5</vt:i4>
      </vt:variant>
      <vt:variant>
        <vt:lpwstr>https://www.youtube.com/watch?v=Cif7jMplPz4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Matters to Me? - Career and College Readiness Lesson Plans</dc:title>
  <dc:subject>Career and college lesson plans for California's middle and secondary students.</dc:subject>
  <dc:creator>Steven</dc:creator>
  <cp:keywords>sent to SJCOE; Who Am I?; Explore self; self-interests; connecting interests to careers; identify self-interests; occupational goals; grade 9; grade 10; grade 11; grade 12; self-awareness; high school; developing awareness; curriculum; classrooms; courses; coursework; educator resources; classroom instruction; 21st Century Skills; personal values; computerized self-assessment; activities</cp:keywords>
  <dc:description/>
  <cp:lastModifiedBy>Jesse S</cp:lastModifiedBy>
  <cp:revision>24</cp:revision>
  <cp:lastPrinted>2020-01-30T21:29:00Z</cp:lastPrinted>
  <dcterms:created xsi:type="dcterms:W3CDTF">2021-04-08T21:43:00Z</dcterms:created>
  <dcterms:modified xsi:type="dcterms:W3CDTF">2021-10-11T20:51:00Z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